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02132" w:rsidRDefault="00B02132" w:rsidP="00D86444">
      <w:pPr>
        <w:pStyle w:val="Tytu"/>
        <w:jc w:val="both"/>
        <w:rPr>
          <w:sz w:val="28"/>
          <w:szCs w:val="28"/>
        </w:rPr>
      </w:pPr>
    </w:p>
    <w:p w:rsidR="002C1830" w:rsidRDefault="002C1830" w:rsidP="002C1830">
      <w:pPr>
        <w:pStyle w:val="Tytu"/>
        <w:jc w:val="right"/>
        <w:rPr>
          <w:sz w:val="28"/>
          <w:szCs w:val="28"/>
        </w:rPr>
      </w:pPr>
      <w:r>
        <w:rPr>
          <w:sz w:val="28"/>
          <w:szCs w:val="28"/>
        </w:rPr>
        <w:t>ZAŁĄCZNIK NR 1</w:t>
      </w:r>
    </w:p>
    <w:p w:rsidR="002C1830" w:rsidRDefault="002C1830" w:rsidP="002C1830">
      <w:pPr>
        <w:pStyle w:val="Tytu"/>
        <w:jc w:val="right"/>
      </w:pPr>
      <w:proofErr w:type="gramStart"/>
      <w:r>
        <w:t>strona</w:t>
      </w:r>
      <w:proofErr w:type="gramEnd"/>
      <w:r>
        <w:t xml:space="preserve"> 1</w:t>
      </w:r>
      <w:r w:rsidR="008D32A3">
        <w:t>/3</w:t>
      </w:r>
    </w:p>
    <w:p w:rsidR="002C1830" w:rsidRDefault="00963383" w:rsidP="002C1830">
      <w:pPr>
        <w:pStyle w:val="Tytu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L1 - </w:t>
      </w:r>
      <w:r w:rsidR="008D32A3">
        <w:rPr>
          <w:sz w:val="28"/>
          <w:szCs w:val="28"/>
        </w:rPr>
        <w:t>OPRAWA OŚWIETLENIOWA I SŁUP</w:t>
      </w:r>
      <w:r>
        <w:rPr>
          <w:sz w:val="28"/>
          <w:szCs w:val="28"/>
        </w:rPr>
        <w:t xml:space="preserve"> </w:t>
      </w:r>
    </w:p>
    <w:p w:rsidR="008D32A3" w:rsidRDefault="008D32A3" w:rsidP="002C1830">
      <w:pPr>
        <w:pStyle w:val="Tytu"/>
        <w:jc w:val="right"/>
      </w:pPr>
    </w:p>
    <w:p w:rsidR="00D86444" w:rsidRDefault="00D86444" w:rsidP="002C1830">
      <w:pPr>
        <w:pStyle w:val="Tytu"/>
        <w:jc w:val="right"/>
        <w:rPr>
          <w:sz w:val="28"/>
          <w:szCs w:val="28"/>
        </w:rPr>
      </w:pPr>
      <w:r>
        <w:rPr>
          <w:sz w:val="28"/>
          <w:szCs w:val="28"/>
        </w:rPr>
        <w:t>OPRAWA OŚWIETLENIOWA</w:t>
      </w:r>
      <w:r w:rsidR="008D32A3">
        <w:rPr>
          <w:sz w:val="28"/>
          <w:szCs w:val="28"/>
        </w:rPr>
        <w:t xml:space="preserve"> NA SŁUP</w:t>
      </w:r>
    </w:p>
    <w:p w:rsidR="005633F4" w:rsidRDefault="002C1830" w:rsidP="002C1830">
      <w:pPr>
        <w:pStyle w:val="Tytu"/>
        <w:jc w:val="right"/>
        <w:rPr>
          <w:sz w:val="19"/>
          <w:szCs w:val="19"/>
        </w:rPr>
      </w:pPr>
      <w:r>
        <w:rPr>
          <w:sz w:val="19"/>
          <w:szCs w:val="19"/>
        </w:rPr>
        <w:t>PRZYKŁA</w:t>
      </w:r>
      <w:r w:rsidR="0085127A">
        <w:rPr>
          <w:sz w:val="19"/>
          <w:szCs w:val="19"/>
        </w:rPr>
        <w:t>DOWY PRODUKT</w:t>
      </w:r>
      <w:r w:rsidR="002D572A">
        <w:rPr>
          <w:sz w:val="19"/>
          <w:szCs w:val="19"/>
        </w:rPr>
        <w:t xml:space="preserve"> </w:t>
      </w:r>
      <w:r w:rsidR="0085127A">
        <w:rPr>
          <w:sz w:val="19"/>
          <w:szCs w:val="19"/>
        </w:rPr>
        <w:t>–</w:t>
      </w:r>
      <w:r w:rsidR="002D572A">
        <w:rPr>
          <w:sz w:val="19"/>
          <w:szCs w:val="19"/>
        </w:rPr>
        <w:t xml:space="preserve"> </w:t>
      </w:r>
      <w:r w:rsidR="0085127A">
        <w:rPr>
          <w:sz w:val="19"/>
          <w:szCs w:val="19"/>
        </w:rPr>
        <w:t xml:space="preserve">FIRMA </w:t>
      </w:r>
      <w:proofErr w:type="spellStart"/>
      <w:r w:rsidR="00014A35">
        <w:rPr>
          <w:sz w:val="19"/>
          <w:szCs w:val="19"/>
        </w:rPr>
        <w:t>IGUZZINI</w:t>
      </w:r>
      <w:proofErr w:type="spellEnd"/>
      <w:r w:rsidR="0085127A">
        <w:rPr>
          <w:sz w:val="19"/>
          <w:szCs w:val="19"/>
        </w:rPr>
        <w:t xml:space="preserve"> </w:t>
      </w:r>
      <w:r w:rsidR="0085127A" w:rsidRPr="0085127A">
        <w:rPr>
          <w:sz w:val="19"/>
          <w:szCs w:val="19"/>
        </w:rPr>
        <w:t>P87</w:t>
      </w:r>
      <w:r w:rsidR="00CA7313">
        <w:rPr>
          <w:sz w:val="19"/>
          <w:szCs w:val="19"/>
        </w:rPr>
        <w:t>6</w:t>
      </w:r>
      <w:r w:rsidR="00014A35">
        <w:rPr>
          <w:sz w:val="19"/>
          <w:szCs w:val="19"/>
        </w:rPr>
        <w:t xml:space="preserve"> </w:t>
      </w:r>
      <w:r w:rsidR="00D86444">
        <w:rPr>
          <w:sz w:val="19"/>
          <w:szCs w:val="19"/>
        </w:rPr>
        <w:t xml:space="preserve">LUB </w:t>
      </w:r>
      <w:proofErr w:type="spellStart"/>
      <w:r w:rsidR="0085127A" w:rsidRPr="0085127A">
        <w:rPr>
          <w:sz w:val="19"/>
          <w:szCs w:val="19"/>
        </w:rPr>
        <w:t>IGUZZINI</w:t>
      </w:r>
      <w:proofErr w:type="spellEnd"/>
      <w:r w:rsidR="0085127A" w:rsidRPr="0085127A">
        <w:rPr>
          <w:sz w:val="19"/>
          <w:szCs w:val="19"/>
        </w:rPr>
        <w:t xml:space="preserve"> BP35</w:t>
      </w:r>
      <w:r w:rsidR="0085127A">
        <w:rPr>
          <w:sz w:val="19"/>
          <w:szCs w:val="19"/>
        </w:rPr>
        <w:t xml:space="preserve"> </w:t>
      </w:r>
    </w:p>
    <w:p w:rsidR="002C1830" w:rsidRDefault="0085127A" w:rsidP="002C1830">
      <w:pPr>
        <w:pStyle w:val="Tytu"/>
        <w:jc w:val="right"/>
        <w:rPr>
          <w:sz w:val="19"/>
          <w:szCs w:val="19"/>
        </w:rPr>
      </w:pPr>
      <w:r>
        <w:rPr>
          <w:sz w:val="19"/>
          <w:szCs w:val="19"/>
        </w:rPr>
        <w:t xml:space="preserve">LUB </w:t>
      </w:r>
      <w:r w:rsidR="00D86444">
        <w:rPr>
          <w:sz w:val="19"/>
          <w:szCs w:val="19"/>
        </w:rPr>
        <w:t>PRODUKT RÓWNOWAŻNY</w:t>
      </w:r>
    </w:p>
    <w:p w:rsidR="00B46AF0" w:rsidRDefault="00B46AF0" w:rsidP="002D572A">
      <w:pPr>
        <w:pStyle w:val="Tytu"/>
        <w:jc w:val="both"/>
        <w:rPr>
          <w:sz w:val="19"/>
          <w:szCs w:val="19"/>
        </w:rPr>
      </w:pPr>
    </w:p>
    <w:p w:rsidR="00D86444" w:rsidRPr="00D86444" w:rsidRDefault="00D86444" w:rsidP="00D86444">
      <w:pPr>
        <w:pStyle w:val="Tytu"/>
        <w:jc w:val="right"/>
        <w:rPr>
          <w:sz w:val="24"/>
          <w:szCs w:val="19"/>
        </w:rPr>
      </w:pPr>
      <w:r w:rsidRPr="00D86444">
        <w:rPr>
          <w:sz w:val="24"/>
          <w:szCs w:val="19"/>
        </w:rPr>
        <w:t>PRZYKŁAD 1</w:t>
      </w:r>
    </w:p>
    <w:p w:rsidR="00D86444" w:rsidRPr="00D86444" w:rsidRDefault="00D86444" w:rsidP="002D572A">
      <w:pPr>
        <w:pStyle w:val="Tytu"/>
        <w:jc w:val="both"/>
        <w:rPr>
          <w:szCs w:val="19"/>
        </w:rPr>
      </w:pPr>
    </w:p>
    <w:p w:rsidR="00FD52FB" w:rsidRDefault="0085127A" w:rsidP="00014A35">
      <w:pPr>
        <w:pStyle w:val="Tytu"/>
        <w:jc w:val="right"/>
        <w:rPr>
          <w:sz w:val="19"/>
          <w:szCs w:val="19"/>
        </w:rPr>
      </w:pPr>
      <w:r>
        <w:rPr>
          <w:sz w:val="19"/>
          <w:szCs w:val="19"/>
        </w:rPr>
        <w:t>PRZYKŁADOWY PRODUK</w:t>
      </w:r>
      <w:r w:rsidR="00B46AF0">
        <w:rPr>
          <w:sz w:val="19"/>
          <w:szCs w:val="19"/>
        </w:rPr>
        <w:t xml:space="preserve">T - FIRMA </w:t>
      </w:r>
      <w:proofErr w:type="spellStart"/>
      <w:r w:rsidR="00014A35">
        <w:rPr>
          <w:sz w:val="19"/>
          <w:szCs w:val="19"/>
        </w:rPr>
        <w:t>IGUZZINI</w:t>
      </w:r>
      <w:proofErr w:type="spellEnd"/>
      <w:r w:rsidR="00014A35">
        <w:rPr>
          <w:sz w:val="19"/>
          <w:szCs w:val="19"/>
        </w:rPr>
        <w:t xml:space="preserve"> P87</w:t>
      </w:r>
      <w:r w:rsidR="00CA7313">
        <w:rPr>
          <w:sz w:val="19"/>
          <w:szCs w:val="19"/>
        </w:rPr>
        <w:t>6</w:t>
      </w:r>
    </w:p>
    <w:p w:rsidR="00014A35" w:rsidRDefault="00CA7313" w:rsidP="00014A35">
      <w:pPr>
        <w:pStyle w:val="Tytu"/>
        <w:jc w:val="right"/>
        <w:rPr>
          <w:sz w:val="19"/>
          <w:szCs w:val="19"/>
        </w:rPr>
      </w:pPr>
      <w:r>
        <w:rPr>
          <w:sz w:val="19"/>
          <w:szCs w:val="19"/>
        </w:rPr>
        <w:t xml:space="preserve">KOLOR GRAFITOWY: </w:t>
      </w:r>
      <w:proofErr w:type="spellStart"/>
      <w:r>
        <w:rPr>
          <w:sz w:val="19"/>
          <w:szCs w:val="19"/>
        </w:rPr>
        <w:t>RAL</w:t>
      </w:r>
      <w:proofErr w:type="spellEnd"/>
      <w:r>
        <w:rPr>
          <w:sz w:val="19"/>
          <w:szCs w:val="19"/>
        </w:rPr>
        <w:t xml:space="preserve"> 7016</w:t>
      </w:r>
    </w:p>
    <w:p w:rsidR="00014A35" w:rsidRDefault="00014A35" w:rsidP="00014A35">
      <w:pPr>
        <w:pStyle w:val="Tytu"/>
        <w:jc w:val="right"/>
        <w:rPr>
          <w:sz w:val="19"/>
          <w:szCs w:val="19"/>
        </w:rPr>
      </w:pPr>
    </w:p>
    <w:p w:rsidR="00014A35" w:rsidRPr="00014A35" w:rsidRDefault="00014A35" w:rsidP="00014A35">
      <w:pPr>
        <w:jc w:val="right"/>
        <w:rPr>
          <w:rFonts w:ascii="Tahoma" w:hAnsi="Tahoma"/>
          <w:b/>
          <w:i/>
          <w:sz w:val="19"/>
          <w:szCs w:val="19"/>
        </w:rPr>
      </w:pPr>
      <w:r w:rsidRPr="00014A35">
        <w:rPr>
          <w:rFonts w:ascii="Tahoma" w:hAnsi="Tahoma"/>
          <w:b/>
          <w:i/>
          <w:sz w:val="19"/>
          <w:szCs w:val="19"/>
        </w:rPr>
        <w:t xml:space="preserve">Przed przystąpieniem do robót wykonawca powinien przedstawić kolorystykę </w:t>
      </w:r>
    </w:p>
    <w:p w:rsidR="00014A35" w:rsidRDefault="00014A35" w:rsidP="00014A35">
      <w:pPr>
        <w:jc w:val="right"/>
        <w:rPr>
          <w:rFonts w:ascii="Tahoma" w:hAnsi="Tahoma"/>
          <w:b/>
          <w:i/>
          <w:sz w:val="19"/>
          <w:szCs w:val="19"/>
        </w:rPr>
      </w:pPr>
      <w:proofErr w:type="gramStart"/>
      <w:r w:rsidRPr="00014A35">
        <w:rPr>
          <w:rFonts w:ascii="Tahoma" w:hAnsi="Tahoma"/>
          <w:b/>
          <w:i/>
          <w:sz w:val="19"/>
          <w:szCs w:val="19"/>
        </w:rPr>
        <w:t>do</w:t>
      </w:r>
      <w:proofErr w:type="gramEnd"/>
      <w:r w:rsidRPr="00014A35">
        <w:rPr>
          <w:rFonts w:ascii="Tahoma" w:hAnsi="Tahoma"/>
          <w:b/>
          <w:i/>
          <w:sz w:val="19"/>
          <w:szCs w:val="19"/>
        </w:rPr>
        <w:t xml:space="preserve"> akceptacji głównemu projektantowi.</w:t>
      </w:r>
    </w:p>
    <w:p w:rsidR="00BC4CBB" w:rsidRPr="00BC4CBB" w:rsidRDefault="00BC4CBB" w:rsidP="00014A35">
      <w:pPr>
        <w:jc w:val="right"/>
        <w:rPr>
          <w:rFonts w:ascii="Tahoma" w:hAnsi="Tahoma"/>
          <w:b/>
          <w:i/>
        </w:rPr>
      </w:pPr>
    </w:p>
    <w:p w:rsidR="00BC4CBB" w:rsidRDefault="00CA7313" w:rsidP="00BC4CBB">
      <w:pPr>
        <w:jc w:val="center"/>
        <w:rPr>
          <w:rFonts w:ascii="Tahoma" w:hAnsi="Tahoma"/>
          <w:b/>
          <w:i/>
          <w:sz w:val="19"/>
          <w:szCs w:val="19"/>
        </w:rPr>
      </w:pPr>
      <w:r>
        <w:rPr>
          <w:rFonts w:ascii="Tahoma" w:hAnsi="Tahoma"/>
          <w:b/>
          <w:i/>
          <w:noProof/>
          <w:sz w:val="19"/>
          <w:szCs w:val="19"/>
        </w:rPr>
        <w:drawing>
          <wp:inline distT="0" distB="0" distL="0" distR="0">
            <wp:extent cx="3313302" cy="6226139"/>
            <wp:effectExtent l="19050" t="0" r="1398" b="0"/>
            <wp:docPr id="11" name="Obraz 4" descr="C:\Users\karolina\Desktop\P876_EN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arolina\Desktop\P876_EN-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3140" cy="62446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3383" w:rsidRDefault="00963383" w:rsidP="00014A35">
      <w:pPr>
        <w:jc w:val="right"/>
        <w:rPr>
          <w:rFonts w:ascii="Tahoma" w:hAnsi="Tahoma"/>
          <w:b/>
          <w:i/>
          <w:sz w:val="19"/>
          <w:szCs w:val="19"/>
        </w:rPr>
      </w:pPr>
    </w:p>
    <w:p w:rsidR="00963383" w:rsidRDefault="00963383" w:rsidP="00126253">
      <w:pPr>
        <w:pStyle w:val="Tytu"/>
        <w:jc w:val="right"/>
        <w:rPr>
          <w:sz w:val="24"/>
          <w:szCs w:val="24"/>
        </w:rPr>
      </w:pPr>
      <w:r>
        <w:rPr>
          <w:sz w:val="24"/>
          <w:szCs w:val="24"/>
        </w:rPr>
        <w:t xml:space="preserve">PRZYKŁAD 2 </w:t>
      </w:r>
    </w:p>
    <w:p w:rsidR="00126253" w:rsidRDefault="00963383" w:rsidP="00126253">
      <w:pPr>
        <w:pStyle w:val="Tytu"/>
        <w:jc w:val="right"/>
      </w:pPr>
      <w:proofErr w:type="gramStart"/>
      <w:r>
        <w:t>strona</w:t>
      </w:r>
      <w:proofErr w:type="gramEnd"/>
      <w:r>
        <w:t xml:space="preserve"> 2/3</w:t>
      </w:r>
    </w:p>
    <w:p w:rsidR="00126253" w:rsidRDefault="00126253" w:rsidP="002D572A">
      <w:pPr>
        <w:overflowPunct/>
        <w:autoSpaceDE/>
        <w:autoSpaceDN/>
        <w:adjustRightInd/>
        <w:jc w:val="right"/>
        <w:textAlignment w:val="auto"/>
        <w:rPr>
          <w:rFonts w:ascii="Tahoma" w:hAnsi="Tahoma" w:cs="Tahoma"/>
          <w:b/>
          <w:sz w:val="19"/>
          <w:szCs w:val="19"/>
        </w:rPr>
      </w:pPr>
    </w:p>
    <w:p w:rsidR="00126253" w:rsidRDefault="0085127A" w:rsidP="002D572A">
      <w:pPr>
        <w:overflowPunct/>
        <w:autoSpaceDE/>
        <w:autoSpaceDN/>
        <w:adjustRightInd/>
        <w:jc w:val="right"/>
        <w:textAlignment w:val="auto"/>
        <w:rPr>
          <w:rFonts w:ascii="Tahoma" w:hAnsi="Tahoma" w:cs="Tahoma"/>
          <w:b/>
          <w:sz w:val="19"/>
          <w:szCs w:val="19"/>
        </w:rPr>
      </w:pPr>
      <w:r>
        <w:rPr>
          <w:rFonts w:ascii="Tahoma" w:hAnsi="Tahoma" w:cs="Tahoma"/>
          <w:b/>
          <w:sz w:val="19"/>
          <w:szCs w:val="19"/>
        </w:rPr>
        <w:t>PRZYKŁADOWY PRODUK</w:t>
      </w:r>
      <w:r w:rsidR="00014A35">
        <w:rPr>
          <w:rFonts w:ascii="Tahoma" w:hAnsi="Tahoma" w:cs="Tahoma"/>
          <w:b/>
          <w:sz w:val="19"/>
          <w:szCs w:val="19"/>
        </w:rPr>
        <w:t>T – FIRMA IGUZZINI BP35</w:t>
      </w:r>
    </w:p>
    <w:p w:rsidR="00014A35" w:rsidRDefault="00014A35" w:rsidP="002D572A">
      <w:pPr>
        <w:overflowPunct/>
        <w:autoSpaceDE/>
        <w:autoSpaceDN/>
        <w:adjustRightInd/>
        <w:jc w:val="right"/>
        <w:textAlignment w:val="auto"/>
        <w:rPr>
          <w:rFonts w:ascii="Tahoma" w:hAnsi="Tahoma" w:cs="Tahoma"/>
          <w:b/>
          <w:sz w:val="19"/>
          <w:szCs w:val="19"/>
        </w:rPr>
      </w:pPr>
      <w:r w:rsidRPr="00014A35">
        <w:rPr>
          <w:rFonts w:ascii="Tahoma" w:hAnsi="Tahoma" w:cs="Tahoma"/>
          <w:b/>
          <w:sz w:val="19"/>
          <w:szCs w:val="19"/>
        </w:rPr>
        <w:t xml:space="preserve">KOLOR GRAFITOWY: </w:t>
      </w:r>
      <w:proofErr w:type="spellStart"/>
      <w:r w:rsidRPr="00014A35">
        <w:rPr>
          <w:rFonts w:ascii="Tahoma" w:hAnsi="Tahoma" w:cs="Tahoma"/>
          <w:b/>
          <w:sz w:val="19"/>
          <w:szCs w:val="19"/>
        </w:rPr>
        <w:t>RAL</w:t>
      </w:r>
      <w:proofErr w:type="spellEnd"/>
      <w:r w:rsidRPr="00014A35">
        <w:rPr>
          <w:rFonts w:ascii="Tahoma" w:hAnsi="Tahoma" w:cs="Tahoma"/>
          <w:b/>
          <w:sz w:val="19"/>
          <w:szCs w:val="19"/>
        </w:rPr>
        <w:t xml:space="preserve"> 7016</w:t>
      </w:r>
    </w:p>
    <w:p w:rsidR="00014A35" w:rsidRDefault="00014A35" w:rsidP="002D572A">
      <w:pPr>
        <w:overflowPunct/>
        <w:autoSpaceDE/>
        <w:autoSpaceDN/>
        <w:adjustRightInd/>
        <w:jc w:val="right"/>
        <w:textAlignment w:val="auto"/>
        <w:rPr>
          <w:rFonts w:ascii="Tahoma" w:hAnsi="Tahoma" w:cs="Tahoma"/>
          <w:b/>
          <w:sz w:val="19"/>
          <w:szCs w:val="19"/>
        </w:rPr>
      </w:pPr>
    </w:p>
    <w:p w:rsidR="00014A35" w:rsidRPr="00014A35" w:rsidRDefault="00014A35" w:rsidP="00014A35">
      <w:pPr>
        <w:jc w:val="right"/>
        <w:rPr>
          <w:rFonts w:ascii="Tahoma" w:hAnsi="Tahoma"/>
          <w:b/>
          <w:i/>
          <w:sz w:val="19"/>
          <w:szCs w:val="19"/>
        </w:rPr>
      </w:pPr>
      <w:r w:rsidRPr="00014A35">
        <w:rPr>
          <w:rFonts w:ascii="Tahoma" w:hAnsi="Tahoma"/>
          <w:b/>
          <w:i/>
          <w:sz w:val="19"/>
          <w:szCs w:val="19"/>
        </w:rPr>
        <w:t xml:space="preserve">Przed przystąpieniem do robót wykonawca powinien przedstawić kolorystykę </w:t>
      </w:r>
    </w:p>
    <w:p w:rsidR="00014A35" w:rsidRPr="00014A35" w:rsidRDefault="00014A35" w:rsidP="00014A35">
      <w:pPr>
        <w:jc w:val="right"/>
        <w:rPr>
          <w:rFonts w:ascii="Tahoma" w:hAnsi="Tahoma"/>
          <w:b/>
          <w:i/>
          <w:sz w:val="19"/>
          <w:szCs w:val="19"/>
        </w:rPr>
      </w:pPr>
      <w:proofErr w:type="gramStart"/>
      <w:r w:rsidRPr="00014A35">
        <w:rPr>
          <w:rFonts w:ascii="Tahoma" w:hAnsi="Tahoma"/>
          <w:b/>
          <w:i/>
          <w:sz w:val="19"/>
          <w:szCs w:val="19"/>
        </w:rPr>
        <w:t>do</w:t>
      </w:r>
      <w:proofErr w:type="gramEnd"/>
      <w:r w:rsidRPr="00014A35">
        <w:rPr>
          <w:rFonts w:ascii="Tahoma" w:hAnsi="Tahoma"/>
          <w:b/>
          <w:i/>
          <w:sz w:val="19"/>
          <w:szCs w:val="19"/>
        </w:rPr>
        <w:t xml:space="preserve"> akceptacji głównemu projektantowi.</w:t>
      </w:r>
    </w:p>
    <w:p w:rsidR="00FD52FB" w:rsidRPr="00BC4CBB" w:rsidRDefault="00FD52FB" w:rsidP="00BC4CBB">
      <w:pPr>
        <w:pStyle w:val="Tytu"/>
        <w:jc w:val="right"/>
      </w:pPr>
    </w:p>
    <w:p w:rsidR="00BC4CBB" w:rsidRDefault="00BC4CBB" w:rsidP="00BC4CBB">
      <w:pPr>
        <w:pStyle w:val="Tytu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287776" cy="7479586"/>
            <wp:effectExtent l="0" t="0" r="8255" b="762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GUZZINI BP35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90893" cy="7483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4CBB" w:rsidRDefault="00BC4CBB" w:rsidP="00D90F93">
      <w:pPr>
        <w:overflowPunct/>
        <w:autoSpaceDE/>
        <w:autoSpaceDN/>
        <w:adjustRightInd/>
        <w:jc w:val="right"/>
        <w:textAlignment w:val="auto"/>
        <w:rPr>
          <w:rFonts w:ascii="Tahoma" w:hAnsi="Tahoma" w:cs="Tahoma"/>
          <w:b/>
          <w:sz w:val="19"/>
          <w:szCs w:val="19"/>
        </w:rPr>
      </w:pPr>
    </w:p>
    <w:p w:rsidR="00CA7313" w:rsidRDefault="00CA7313" w:rsidP="00CA7313">
      <w:pPr>
        <w:pStyle w:val="Tytu"/>
        <w:jc w:val="right"/>
        <w:rPr>
          <w:sz w:val="28"/>
          <w:szCs w:val="28"/>
        </w:rPr>
      </w:pPr>
      <w:r>
        <w:rPr>
          <w:sz w:val="28"/>
          <w:szCs w:val="28"/>
        </w:rPr>
        <w:t>SŁUP DO OPRAW OŚWIETLENIOWYCH</w:t>
      </w:r>
    </w:p>
    <w:p w:rsidR="00CA7313" w:rsidRDefault="00CA7313" w:rsidP="00CA7313">
      <w:pPr>
        <w:pStyle w:val="Tytu"/>
        <w:jc w:val="right"/>
        <w:rPr>
          <w:sz w:val="19"/>
          <w:szCs w:val="19"/>
        </w:rPr>
      </w:pPr>
      <w:r>
        <w:rPr>
          <w:sz w:val="19"/>
          <w:szCs w:val="19"/>
        </w:rPr>
        <w:t xml:space="preserve">PRZYKŁADOWY PRODUKT - FIRMA </w:t>
      </w:r>
      <w:proofErr w:type="spellStart"/>
      <w:r w:rsidR="00B57654">
        <w:rPr>
          <w:sz w:val="19"/>
          <w:szCs w:val="19"/>
        </w:rPr>
        <w:t>MABO</w:t>
      </w:r>
      <w:proofErr w:type="spellEnd"/>
      <w:r>
        <w:rPr>
          <w:sz w:val="19"/>
          <w:szCs w:val="19"/>
        </w:rPr>
        <w:t xml:space="preserve"> LUB PRODUKT RÓWNOWAŻNY</w:t>
      </w:r>
    </w:p>
    <w:p w:rsidR="00CA7313" w:rsidRDefault="00CA7313" w:rsidP="00CA7313">
      <w:pPr>
        <w:pStyle w:val="Tytu"/>
        <w:jc w:val="right"/>
        <w:rPr>
          <w:sz w:val="19"/>
          <w:szCs w:val="19"/>
        </w:rPr>
      </w:pPr>
    </w:p>
    <w:p w:rsidR="00CA7313" w:rsidRDefault="00CA7313" w:rsidP="00CA7313">
      <w:pPr>
        <w:pStyle w:val="Tytu"/>
        <w:jc w:val="right"/>
        <w:rPr>
          <w:sz w:val="24"/>
          <w:szCs w:val="24"/>
        </w:rPr>
      </w:pPr>
      <w:r w:rsidRPr="004D6439">
        <w:rPr>
          <w:sz w:val="24"/>
          <w:szCs w:val="24"/>
        </w:rPr>
        <w:t>PRZYKŁAD 1</w:t>
      </w:r>
    </w:p>
    <w:p w:rsidR="00CA7313" w:rsidRPr="00963383" w:rsidRDefault="00CA7313" w:rsidP="00CA7313">
      <w:pPr>
        <w:pStyle w:val="Tytu"/>
        <w:jc w:val="right"/>
      </w:pPr>
      <w:proofErr w:type="gramStart"/>
      <w:r>
        <w:t>strona</w:t>
      </w:r>
      <w:proofErr w:type="gramEnd"/>
      <w:r>
        <w:t xml:space="preserve"> 3/3</w:t>
      </w:r>
    </w:p>
    <w:p w:rsidR="00CA7313" w:rsidRDefault="00CA7313" w:rsidP="00CA7313">
      <w:pPr>
        <w:pStyle w:val="Tytu"/>
        <w:jc w:val="right"/>
        <w:rPr>
          <w:sz w:val="19"/>
          <w:szCs w:val="19"/>
        </w:rPr>
      </w:pPr>
      <w:r>
        <w:rPr>
          <w:sz w:val="19"/>
          <w:szCs w:val="19"/>
        </w:rPr>
        <w:t xml:space="preserve">PRZYKŁADOWY PRODUKT - FIRMA </w:t>
      </w:r>
      <w:proofErr w:type="spellStart"/>
      <w:r w:rsidR="00CD6E21">
        <w:rPr>
          <w:sz w:val="19"/>
          <w:szCs w:val="19"/>
        </w:rPr>
        <w:t>MABO</w:t>
      </w:r>
      <w:proofErr w:type="spellEnd"/>
      <w:r w:rsidR="00CD6E21">
        <w:rPr>
          <w:sz w:val="19"/>
          <w:szCs w:val="19"/>
        </w:rPr>
        <w:t xml:space="preserve"> – mso-50-1</w:t>
      </w:r>
      <w:r>
        <w:rPr>
          <w:sz w:val="19"/>
          <w:szCs w:val="19"/>
        </w:rPr>
        <w:t xml:space="preserve"> </w:t>
      </w:r>
    </w:p>
    <w:p w:rsidR="00CA7313" w:rsidRDefault="00CA7313" w:rsidP="00CA7313">
      <w:pPr>
        <w:pStyle w:val="Tytu"/>
        <w:jc w:val="right"/>
        <w:rPr>
          <w:sz w:val="19"/>
          <w:szCs w:val="19"/>
        </w:rPr>
      </w:pPr>
      <w:r>
        <w:rPr>
          <w:sz w:val="19"/>
          <w:szCs w:val="19"/>
        </w:rPr>
        <w:t xml:space="preserve">WYSOKOŚĆ </w:t>
      </w:r>
      <w:r w:rsidR="00617A98">
        <w:rPr>
          <w:sz w:val="19"/>
          <w:szCs w:val="19"/>
        </w:rPr>
        <w:t>5</w:t>
      </w:r>
      <w:r>
        <w:rPr>
          <w:sz w:val="19"/>
          <w:szCs w:val="19"/>
        </w:rPr>
        <w:t xml:space="preserve">m </w:t>
      </w:r>
    </w:p>
    <w:p w:rsidR="00CA7313" w:rsidRDefault="00CA7313" w:rsidP="00CA7313">
      <w:pPr>
        <w:pStyle w:val="Tytu"/>
        <w:jc w:val="right"/>
        <w:rPr>
          <w:sz w:val="19"/>
          <w:szCs w:val="19"/>
        </w:rPr>
      </w:pPr>
      <w:r>
        <w:rPr>
          <w:sz w:val="19"/>
          <w:szCs w:val="19"/>
        </w:rPr>
        <w:t xml:space="preserve">KOLOR GRAFITOWY: </w:t>
      </w:r>
      <w:proofErr w:type="spellStart"/>
      <w:r>
        <w:rPr>
          <w:sz w:val="19"/>
          <w:szCs w:val="19"/>
        </w:rPr>
        <w:t>RAL</w:t>
      </w:r>
      <w:proofErr w:type="spellEnd"/>
      <w:r>
        <w:rPr>
          <w:sz w:val="19"/>
          <w:szCs w:val="19"/>
        </w:rPr>
        <w:t xml:space="preserve"> 7016</w:t>
      </w:r>
    </w:p>
    <w:p w:rsidR="00617A98" w:rsidRDefault="00617A98" w:rsidP="00CA7313">
      <w:pPr>
        <w:pStyle w:val="Tytu"/>
        <w:jc w:val="right"/>
        <w:rPr>
          <w:sz w:val="19"/>
          <w:szCs w:val="19"/>
        </w:rPr>
      </w:pPr>
    </w:p>
    <w:p w:rsidR="00CA7313" w:rsidRDefault="00CA7313" w:rsidP="00CA7313">
      <w:pPr>
        <w:pStyle w:val="Tytu"/>
        <w:jc w:val="right"/>
        <w:rPr>
          <w:i/>
          <w:sz w:val="19"/>
          <w:szCs w:val="19"/>
        </w:rPr>
      </w:pPr>
      <w:r w:rsidRPr="004D6439">
        <w:rPr>
          <w:i/>
          <w:sz w:val="19"/>
          <w:szCs w:val="19"/>
        </w:rPr>
        <w:t xml:space="preserve">Przed przystąpieniem do robót wykonawca powinien przedstawić kolorystykę </w:t>
      </w:r>
    </w:p>
    <w:p w:rsidR="00CA7313" w:rsidRDefault="00CA7313" w:rsidP="00CA7313">
      <w:pPr>
        <w:pStyle w:val="Tytu"/>
        <w:jc w:val="right"/>
        <w:rPr>
          <w:i/>
          <w:sz w:val="19"/>
          <w:szCs w:val="19"/>
        </w:rPr>
      </w:pPr>
      <w:proofErr w:type="gramStart"/>
      <w:r w:rsidRPr="004D6439">
        <w:rPr>
          <w:i/>
          <w:sz w:val="19"/>
          <w:szCs w:val="19"/>
        </w:rPr>
        <w:t>do</w:t>
      </w:r>
      <w:proofErr w:type="gramEnd"/>
      <w:r w:rsidRPr="004D6439">
        <w:rPr>
          <w:i/>
          <w:sz w:val="19"/>
          <w:szCs w:val="19"/>
        </w:rPr>
        <w:t xml:space="preserve"> akceptacji głównemu projektantowi.</w:t>
      </w:r>
    </w:p>
    <w:p w:rsidR="00BC4CBB" w:rsidRDefault="00BC4CBB" w:rsidP="00D90F93">
      <w:pPr>
        <w:jc w:val="right"/>
        <w:rPr>
          <w:rFonts w:ascii="Tahoma" w:hAnsi="Tahoma"/>
          <w:b/>
          <w:i/>
          <w:sz w:val="19"/>
          <w:szCs w:val="19"/>
        </w:rPr>
      </w:pPr>
    </w:p>
    <w:p w:rsidR="00BC4CBB" w:rsidRDefault="00BC4CBB" w:rsidP="00BC4CBB">
      <w:pPr>
        <w:jc w:val="center"/>
        <w:rPr>
          <w:rFonts w:ascii="Tahoma" w:hAnsi="Tahoma"/>
          <w:b/>
          <w:i/>
          <w:sz w:val="19"/>
          <w:szCs w:val="19"/>
        </w:rPr>
      </w:pPr>
    </w:p>
    <w:p w:rsidR="00617A98" w:rsidRDefault="00B57654" w:rsidP="00CA7313">
      <w:pPr>
        <w:pStyle w:val="Tytu"/>
        <w:jc w:val="right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113145" cy="5845810"/>
            <wp:effectExtent l="19050" t="0" r="1905" b="0"/>
            <wp:docPr id="3" name="Obraz 2" descr="Z:\336_SKWER_KIELCZOWSKA\07_IMPORT\madej\Mabo słup prosty 5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Z:\336_SKWER_KIELCZOWSKA\07_IMPORT\madej\Mabo słup prosty 5m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3145" cy="5845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D6439">
        <w:rPr>
          <w:sz w:val="28"/>
          <w:szCs w:val="28"/>
        </w:rPr>
        <w:t xml:space="preserve">       </w:t>
      </w:r>
    </w:p>
    <w:p w:rsidR="00617A98" w:rsidRDefault="00617A98" w:rsidP="00617A98">
      <w:pPr>
        <w:pStyle w:val="Tytu"/>
        <w:jc w:val="right"/>
        <w:rPr>
          <w:sz w:val="28"/>
          <w:szCs w:val="28"/>
        </w:rPr>
      </w:pPr>
    </w:p>
    <w:p w:rsidR="00617A98" w:rsidRDefault="00617A98" w:rsidP="00617A98">
      <w:pPr>
        <w:pStyle w:val="Tytu"/>
        <w:jc w:val="right"/>
        <w:rPr>
          <w:sz w:val="28"/>
          <w:szCs w:val="28"/>
        </w:rPr>
      </w:pPr>
    </w:p>
    <w:p w:rsidR="005A3F54" w:rsidRDefault="005A3F54" w:rsidP="00617A98">
      <w:pPr>
        <w:pStyle w:val="Tytu"/>
        <w:jc w:val="right"/>
        <w:rPr>
          <w:sz w:val="28"/>
          <w:szCs w:val="28"/>
        </w:rPr>
      </w:pPr>
    </w:p>
    <w:p w:rsidR="005A3F54" w:rsidRDefault="005A3F54" w:rsidP="005A3F54">
      <w:pPr>
        <w:pStyle w:val="Tytu"/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>ZAŁĄCZNIK NR 2</w:t>
      </w:r>
    </w:p>
    <w:p w:rsidR="005A3F54" w:rsidRDefault="005A3F54" w:rsidP="005A3F54">
      <w:pPr>
        <w:pStyle w:val="Tytu"/>
        <w:jc w:val="right"/>
      </w:pPr>
      <w:proofErr w:type="gramStart"/>
      <w:r>
        <w:t>strona</w:t>
      </w:r>
      <w:proofErr w:type="gramEnd"/>
      <w:r>
        <w:t xml:space="preserve"> 1/1</w:t>
      </w:r>
    </w:p>
    <w:p w:rsidR="00733F2A" w:rsidRDefault="00733F2A" w:rsidP="00733F2A">
      <w:pPr>
        <w:pStyle w:val="Tytu"/>
        <w:jc w:val="right"/>
        <w:rPr>
          <w:sz w:val="28"/>
          <w:szCs w:val="28"/>
        </w:rPr>
      </w:pPr>
      <w:r>
        <w:rPr>
          <w:sz w:val="28"/>
          <w:szCs w:val="28"/>
        </w:rPr>
        <w:t>OBLICZENIA - NATĘŻENIA ŚWIATŁA</w:t>
      </w:r>
    </w:p>
    <w:p w:rsidR="00733F2A" w:rsidRDefault="00733F2A" w:rsidP="005A3F54">
      <w:pPr>
        <w:pStyle w:val="Tytu"/>
        <w:jc w:val="right"/>
        <w:rPr>
          <w:sz w:val="28"/>
          <w:szCs w:val="28"/>
        </w:rPr>
      </w:pPr>
    </w:p>
    <w:p w:rsidR="005A3F54" w:rsidRDefault="00733F2A" w:rsidP="00617A98">
      <w:pPr>
        <w:pStyle w:val="Tytu"/>
        <w:jc w:val="right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113145" cy="7099300"/>
            <wp:effectExtent l="19050" t="0" r="1905" b="0"/>
            <wp:docPr id="1" name="Obraz 1" descr="Z:\336_SKWER_KIELCZOWSKA\07_IMPORT\madej\Bez nazwy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336_SKWER_KIELCZOWSKA\07_IMPORT\madej\Bez nazwy-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3145" cy="709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3F2A" w:rsidRDefault="00733F2A" w:rsidP="00617A98">
      <w:pPr>
        <w:pStyle w:val="Tytu"/>
        <w:jc w:val="right"/>
        <w:rPr>
          <w:sz w:val="28"/>
          <w:szCs w:val="28"/>
        </w:rPr>
      </w:pPr>
    </w:p>
    <w:p w:rsidR="00733F2A" w:rsidRDefault="00733F2A" w:rsidP="00617A98">
      <w:pPr>
        <w:pStyle w:val="Tytu"/>
        <w:jc w:val="right"/>
        <w:rPr>
          <w:sz w:val="28"/>
          <w:szCs w:val="28"/>
        </w:rPr>
      </w:pPr>
    </w:p>
    <w:p w:rsidR="00733F2A" w:rsidRDefault="00733F2A" w:rsidP="00617A98">
      <w:pPr>
        <w:pStyle w:val="Tytu"/>
        <w:jc w:val="right"/>
        <w:rPr>
          <w:sz w:val="28"/>
          <w:szCs w:val="28"/>
        </w:rPr>
      </w:pPr>
    </w:p>
    <w:p w:rsidR="00733F2A" w:rsidRDefault="00733F2A" w:rsidP="00617A98">
      <w:pPr>
        <w:pStyle w:val="Tytu"/>
        <w:jc w:val="right"/>
        <w:rPr>
          <w:sz w:val="28"/>
          <w:szCs w:val="28"/>
        </w:rPr>
      </w:pPr>
    </w:p>
    <w:p w:rsidR="00617A98" w:rsidRDefault="00617A98" w:rsidP="00733F2A">
      <w:pPr>
        <w:pStyle w:val="Tytu"/>
        <w:jc w:val="both"/>
        <w:rPr>
          <w:sz w:val="28"/>
          <w:szCs w:val="28"/>
        </w:rPr>
      </w:pPr>
    </w:p>
    <w:p w:rsidR="00617A98" w:rsidRDefault="00617A98" w:rsidP="00617A98">
      <w:pPr>
        <w:pStyle w:val="Tytu"/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ZAŁĄCZNIK NR </w:t>
      </w:r>
      <w:r w:rsidR="005A3F54">
        <w:rPr>
          <w:sz w:val="28"/>
          <w:szCs w:val="28"/>
        </w:rPr>
        <w:t>3</w:t>
      </w:r>
    </w:p>
    <w:p w:rsidR="00617A98" w:rsidRDefault="00617A98" w:rsidP="00617A98">
      <w:pPr>
        <w:pStyle w:val="Tytu"/>
        <w:jc w:val="right"/>
      </w:pPr>
      <w:proofErr w:type="gramStart"/>
      <w:r>
        <w:t>strona</w:t>
      </w:r>
      <w:proofErr w:type="gramEnd"/>
      <w:r>
        <w:t xml:space="preserve"> 1/1</w:t>
      </w:r>
    </w:p>
    <w:p w:rsidR="00617A98" w:rsidRDefault="00617A98" w:rsidP="00617A98">
      <w:pPr>
        <w:pStyle w:val="Tytu"/>
        <w:jc w:val="right"/>
      </w:pPr>
    </w:p>
    <w:p w:rsidR="00617A98" w:rsidRDefault="00617A98" w:rsidP="00617A98">
      <w:pPr>
        <w:pStyle w:val="Tytu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URZĄDZENIE NR </w:t>
      </w:r>
      <w:r w:rsidR="00733F2A">
        <w:rPr>
          <w:sz w:val="28"/>
          <w:szCs w:val="28"/>
        </w:rPr>
        <w:t>- E2</w:t>
      </w:r>
    </w:p>
    <w:p w:rsidR="00617A98" w:rsidRPr="00FC741C" w:rsidRDefault="00617A98" w:rsidP="00617A98">
      <w:pPr>
        <w:pStyle w:val="Tytu"/>
        <w:jc w:val="right"/>
        <w:rPr>
          <w:rStyle w:val="st"/>
          <w:sz w:val="19"/>
          <w:szCs w:val="19"/>
        </w:rPr>
      </w:pPr>
      <w:r>
        <w:t xml:space="preserve">PRZYKŁADOWY PRODUCENT - FIRMA </w:t>
      </w:r>
      <w:proofErr w:type="spellStart"/>
      <w:r>
        <w:t>AROT</w:t>
      </w:r>
      <w:proofErr w:type="spellEnd"/>
      <w:r>
        <w:t xml:space="preserve"> POLSKA SP. Z </w:t>
      </w:r>
      <w:proofErr w:type="spellStart"/>
      <w:r>
        <w:t>O.O</w:t>
      </w:r>
      <w:proofErr w:type="spellEnd"/>
      <w:r>
        <w:t xml:space="preserve">/ STUDNIA </w:t>
      </w:r>
      <w:proofErr w:type="spellStart"/>
      <w:r>
        <w:t>AROT-SET</w:t>
      </w:r>
      <w:proofErr w:type="spellEnd"/>
      <w:r>
        <w:t>/ STUDNIA ELEKTRYCZNA</w:t>
      </w:r>
    </w:p>
    <w:p w:rsidR="00617A98" w:rsidRDefault="00617A98" w:rsidP="00617A98">
      <w:pPr>
        <w:jc w:val="left"/>
        <w:rPr>
          <w:rStyle w:val="st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-277495</wp:posOffset>
            </wp:positionH>
            <wp:positionV relativeFrom="paragraph">
              <wp:posOffset>162560</wp:posOffset>
            </wp:positionV>
            <wp:extent cx="3657600" cy="3060065"/>
            <wp:effectExtent l="19050" t="0" r="0" b="0"/>
            <wp:wrapSquare wrapText="bothSides"/>
            <wp:docPr id="14" name="Obraz 2" descr="STUDNI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TUDNIA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3060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2948940" cy="3102610"/>
            <wp:effectExtent l="19050" t="0" r="3810" b="0"/>
            <wp:docPr id="13" name="Obraz 5" descr="STUDNI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TUDNIA 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8940" cy="3102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7A98" w:rsidRDefault="00617A98" w:rsidP="00617A98">
      <w:pPr>
        <w:jc w:val="left"/>
        <w:rPr>
          <w:rStyle w:val="st"/>
        </w:rPr>
      </w:pPr>
    </w:p>
    <w:p w:rsidR="00617A98" w:rsidRPr="00655AB9" w:rsidRDefault="00617A98" w:rsidP="00617A98">
      <w:pPr>
        <w:rPr>
          <w:rFonts w:ascii="Tahoma" w:hAnsi="Tahoma" w:cs="Tahoma"/>
          <w:b/>
          <w:sz w:val="18"/>
          <w:szCs w:val="18"/>
        </w:rPr>
      </w:pPr>
      <w:r>
        <w:rPr>
          <w:rFonts w:ascii="Tahoma" w:hAnsi="Tahoma" w:cs="Tahoma"/>
          <w:b/>
          <w:sz w:val="18"/>
          <w:szCs w:val="18"/>
        </w:rPr>
        <w:t>DANE TECHNICZNE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782"/>
        <w:gridCol w:w="2458"/>
      </w:tblGrid>
      <w:tr w:rsidR="00617A98" w:rsidRPr="00B04740" w:rsidTr="00B57654">
        <w:trPr>
          <w:tblCellSpacing w:w="15" w:type="dxa"/>
        </w:trPr>
        <w:tc>
          <w:tcPr>
            <w:tcW w:w="0" w:type="auto"/>
            <w:vAlign w:val="center"/>
          </w:tcPr>
          <w:p w:rsidR="00617A98" w:rsidRPr="00B04740" w:rsidRDefault="00617A98" w:rsidP="00B57654">
            <w:pPr>
              <w:jc w:val="left"/>
              <w:rPr>
                <w:rStyle w:val="st"/>
                <w:rFonts w:ascii="Tahoma" w:hAnsi="Tahoma" w:cs="Tahoma"/>
                <w:sz w:val="18"/>
                <w:szCs w:val="18"/>
              </w:rPr>
            </w:pPr>
            <w:r>
              <w:rPr>
                <w:rStyle w:val="st"/>
                <w:rFonts w:ascii="Tahoma" w:hAnsi="Tahoma" w:cs="Tahoma"/>
                <w:sz w:val="18"/>
                <w:szCs w:val="18"/>
              </w:rPr>
              <w:t>Wymiary wewnętrzne</w:t>
            </w:r>
            <w:r w:rsidRPr="00B04740">
              <w:rPr>
                <w:rStyle w:val="st"/>
                <w:rFonts w:ascii="Tahoma" w:hAnsi="Tahoma" w:cs="Tahoma"/>
                <w:sz w:val="18"/>
                <w:szCs w:val="18"/>
              </w:rPr>
              <w:t xml:space="preserve"> </w:t>
            </w:r>
          </w:p>
        </w:tc>
        <w:tc>
          <w:tcPr>
            <w:tcW w:w="0" w:type="auto"/>
            <w:vAlign w:val="center"/>
          </w:tcPr>
          <w:p w:rsidR="00617A98" w:rsidRPr="00B04740" w:rsidRDefault="00617A98" w:rsidP="00B57654">
            <w:pPr>
              <w:jc w:val="left"/>
              <w:rPr>
                <w:rStyle w:val="st"/>
                <w:rFonts w:ascii="Tahoma" w:hAnsi="Tahoma" w:cs="Tahoma"/>
                <w:sz w:val="18"/>
                <w:szCs w:val="18"/>
              </w:rPr>
            </w:pPr>
            <w:r>
              <w:rPr>
                <w:rStyle w:val="st"/>
                <w:rFonts w:ascii="Tahoma" w:hAnsi="Tahoma" w:cs="Tahoma"/>
                <w:sz w:val="18"/>
                <w:szCs w:val="18"/>
              </w:rPr>
              <w:t xml:space="preserve">600x450x880 mm </w:t>
            </w:r>
          </w:p>
        </w:tc>
      </w:tr>
      <w:tr w:rsidR="00617A98" w:rsidRPr="00B04740" w:rsidTr="00B57654">
        <w:trPr>
          <w:tblCellSpacing w:w="15" w:type="dxa"/>
        </w:trPr>
        <w:tc>
          <w:tcPr>
            <w:tcW w:w="0" w:type="auto"/>
            <w:vAlign w:val="center"/>
          </w:tcPr>
          <w:p w:rsidR="00617A98" w:rsidRPr="00B04740" w:rsidRDefault="00617A98" w:rsidP="00B57654">
            <w:pPr>
              <w:jc w:val="left"/>
              <w:rPr>
                <w:rStyle w:val="st"/>
                <w:rFonts w:ascii="Tahoma" w:hAnsi="Tahoma" w:cs="Tahoma"/>
                <w:sz w:val="18"/>
                <w:szCs w:val="18"/>
              </w:rPr>
            </w:pPr>
            <w:proofErr w:type="gramStart"/>
            <w:r>
              <w:rPr>
                <w:rStyle w:val="st"/>
                <w:rFonts w:ascii="Tahoma" w:hAnsi="Tahoma" w:cs="Tahoma"/>
                <w:sz w:val="18"/>
                <w:szCs w:val="18"/>
              </w:rPr>
              <w:t>rozdzielnica</w:t>
            </w:r>
            <w:proofErr w:type="gramEnd"/>
            <w:r w:rsidRPr="00B04740">
              <w:rPr>
                <w:rStyle w:val="st"/>
                <w:rFonts w:ascii="Tahoma" w:hAnsi="Tahoma" w:cs="Tahoma"/>
                <w:sz w:val="18"/>
                <w:szCs w:val="18"/>
              </w:rPr>
              <w:t xml:space="preserve"> </w:t>
            </w:r>
          </w:p>
        </w:tc>
        <w:tc>
          <w:tcPr>
            <w:tcW w:w="0" w:type="auto"/>
            <w:vAlign w:val="center"/>
          </w:tcPr>
          <w:p w:rsidR="00617A98" w:rsidRPr="00B04740" w:rsidRDefault="00617A98" w:rsidP="00B57654">
            <w:pPr>
              <w:jc w:val="left"/>
              <w:rPr>
                <w:rStyle w:val="st"/>
                <w:rFonts w:ascii="Tahoma" w:hAnsi="Tahoma" w:cs="Tahoma"/>
                <w:sz w:val="18"/>
                <w:szCs w:val="18"/>
              </w:rPr>
            </w:pPr>
            <w:r>
              <w:rPr>
                <w:rStyle w:val="st"/>
                <w:rFonts w:ascii="Tahoma" w:hAnsi="Tahoma" w:cs="Tahoma"/>
                <w:sz w:val="18"/>
                <w:szCs w:val="18"/>
              </w:rPr>
              <w:t xml:space="preserve">Firmy </w:t>
            </w:r>
            <w:proofErr w:type="spellStart"/>
            <w:r>
              <w:rPr>
                <w:rStyle w:val="st"/>
                <w:rFonts w:ascii="Tahoma" w:hAnsi="Tahoma" w:cs="Tahoma"/>
                <w:sz w:val="18"/>
                <w:szCs w:val="18"/>
              </w:rPr>
              <w:t>PCE</w:t>
            </w:r>
            <w:proofErr w:type="spellEnd"/>
            <w:r>
              <w:rPr>
                <w:rStyle w:val="st"/>
                <w:rFonts w:ascii="Tahoma" w:hAnsi="Tahoma" w:cs="Tahoma"/>
                <w:sz w:val="18"/>
                <w:szCs w:val="18"/>
              </w:rPr>
              <w:t xml:space="preserve"> typu Koszalin, IP67</w:t>
            </w:r>
          </w:p>
        </w:tc>
      </w:tr>
      <w:tr w:rsidR="00617A98" w:rsidRPr="00B04740" w:rsidTr="00B57654">
        <w:trPr>
          <w:tblCellSpacing w:w="15" w:type="dxa"/>
        </w:trPr>
        <w:tc>
          <w:tcPr>
            <w:tcW w:w="0" w:type="auto"/>
            <w:vAlign w:val="center"/>
          </w:tcPr>
          <w:p w:rsidR="00617A98" w:rsidRPr="00B04740" w:rsidRDefault="00617A98" w:rsidP="00B57654">
            <w:pPr>
              <w:jc w:val="left"/>
              <w:rPr>
                <w:rStyle w:val="st"/>
                <w:rFonts w:ascii="Tahoma" w:hAnsi="Tahoma" w:cs="Tahoma"/>
                <w:sz w:val="18"/>
                <w:szCs w:val="18"/>
              </w:rPr>
            </w:pPr>
            <w:proofErr w:type="gramStart"/>
            <w:r>
              <w:rPr>
                <w:rStyle w:val="st"/>
                <w:rFonts w:ascii="Tahoma" w:hAnsi="Tahoma" w:cs="Tahoma"/>
                <w:sz w:val="18"/>
                <w:szCs w:val="18"/>
              </w:rPr>
              <w:t>waga</w:t>
            </w:r>
            <w:proofErr w:type="gramEnd"/>
          </w:p>
        </w:tc>
        <w:tc>
          <w:tcPr>
            <w:tcW w:w="0" w:type="auto"/>
            <w:vAlign w:val="center"/>
          </w:tcPr>
          <w:p w:rsidR="00617A98" w:rsidRPr="00B04740" w:rsidRDefault="00617A98" w:rsidP="00B57654">
            <w:pPr>
              <w:jc w:val="left"/>
              <w:rPr>
                <w:rStyle w:val="st"/>
                <w:rFonts w:ascii="Tahoma" w:hAnsi="Tahoma" w:cs="Tahoma"/>
                <w:sz w:val="18"/>
                <w:szCs w:val="18"/>
              </w:rPr>
            </w:pPr>
            <w:r>
              <w:rPr>
                <w:rStyle w:val="st"/>
                <w:rFonts w:ascii="Tahoma" w:hAnsi="Tahoma" w:cs="Tahoma"/>
                <w:sz w:val="18"/>
                <w:szCs w:val="18"/>
              </w:rPr>
              <w:t>77kg</w:t>
            </w:r>
          </w:p>
        </w:tc>
      </w:tr>
    </w:tbl>
    <w:p w:rsidR="00617A98" w:rsidRDefault="00617A98" w:rsidP="00617A98">
      <w:pPr>
        <w:jc w:val="left"/>
        <w:rPr>
          <w:rStyle w:val="st"/>
        </w:rPr>
      </w:pPr>
    </w:p>
    <w:p w:rsidR="00617A98" w:rsidRPr="00B64D0C" w:rsidRDefault="00617A98" w:rsidP="00617A98">
      <w:pPr>
        <w:jc w:val="left"/>
        <w:rPr>
          <w:rStyle w:val="st"/>
          <w:rFonts w:ascii="Tahoma" w:hAnsi="Tahoma" w:cs="Tahoma"/>
          <w:sz w:val="18"/>
          <w:szCs w:val="18"/>
        </w:rPr>
      </w:pPr>
      <w:r w:rsidRPr="00B64D0C">
        <w:rPr>
          <w:rStyle w:val="st"/>
          <w:rFonts w:ascii="Tahoma" w:hAnsi="Tahoma" w:cs="Tahoma"/>
          <w:sz w:val="18"/>
          <w:szCs w:val="18"/>
        </w:rPr>
        <w:t>Standardowa rozdzielnica Koszalin wyposażona jest w cztery gniazda 16A/˜ 230V, dwa gniazda 16A/˜ 400V oraz jedno gniazdo 32A/˜ 400V.</w:t>
      </w:r>
    </w:p>
    <w:p w:rsidR="00617A98" w:rsidRPr="00B64D0C" w:rsidRDefault="00617A98" w:rsidP="00617A98">
      <w:pPr>
        <w:jc w:val="left"/>
        <w:rPr>
          <w:rStyle w:val="st"/>
          <w:rFonts w:ascii="Tahoma" w:hAnsi="Tahoma" w:cs="Tahoma"/>
          <w:sz w:val="18"/>
          <w:szCs w:val="18"/>
        </w:rPr>
      </w:pPr>
      <w:r w:rsidRPr="00B64D0C">
        <w:rPr>
          <w:rStyle w:val="st"/>
          <w:rFonts w:ascii="Tahoma" w:hAnsi="Tahoma" w:cs="Tahoma"/>
          <w:sz w:val="18"/>
          <w:szCs w:val="18"/>
        </w:rPr>
        <w:t xml:space="preserve">Zabezpieczenie </w:t>
      </w:r>
      <w:proofErr w:type="spellStart"/>
      <w:r w:rsidRPr="00B64D0C">
        <w:rPr>
          <w:rStyle w:val="st"/>
          <w:rFonts w:ascii="Tahoma" w:hAnsi="Tahoma" w:cs="Tahoma"/>
          <w:sz w:val="18"/>
          <w:szCs w:val="18"/>
        </w:rPr>
        <w:t>różnicopradowe</w:t>
      </w:r>
      <w:proofErr w:type="spellEnd"/>
      <w:r w:rsidRPr="00B64D0C">
        <w:rPr>
          <w:rStyle w:val="st"/>
          <w:rFonts w:ascii="Tahoma" w:hAnsi="Tahoma" w:cs="Tahoma"/>
          <w:sz w:val="18"/>
          <w:szCs w:val="18"/>
        </w:rPr>
        <w:t xml:space="preserve"> FI</w:t>
      </w:r>
      <w:proofErr w:type="gramStart"/>
      <w:r w:rsidRPr="00B64D0C">
        <w:rPr>
          <w:rStyle w:val="st"/>
          <w:rFonts w:ascii="Tahoma" w:hAnsi="Tahoma" w:cs="Tahoma"/>
          <w:sz w:val="18"/>
          <w:szCs w:val="18"/>
        </w:rPr>
        <w:t xml:space="preserve"> 63/4/0,03A</w:t>
      </w:r>
      <w:proofErr w:type="gramEnd"/>
      <w:r w:rsidRPr="00B64D0C">
        <w:rPr>
          <w:rStyle w:val="st"/>
          <w:rFonts w:ascii="Tahoma" w:hAnsi="Tahoma" w:cs="Tahoma"/>
          <w:sz w:val="18"/>
          <w:szCs w:val="18"/>
        </w:rPr>
        <w:t xml:space="preserve">, jedno </w:t>
      </w:r>
      <w:proofErr w:type="spellStart"/>
      <w:r w:rsidRPr="00B64D0C">
        <w:rPr>
          <w:rStyle w:val="st"/>
          <w:rFonts w:ascii="Tahoma" w:hAnsi="Tahoma" w:cs="Tahoma"/>
          <w:sz w:val="18"/>
          <w:szCs w:val="18"/>
        </w:rPr>
        <w:t>zabezpiezenie</w:t>
      </w:r>
      <w:proofErr w:type="spellEnd"/>
      <w:r w:rsidRPr="00B64D0C">
        <w:rPr>
          <w:rStyle w:val="st"/>
          <w:rFonts w:ascii="Tahoma" w:hAnsi="Tahoma" w:cs="Tahoma"/>
          <w:sz w:val="18"/>
          <w:szCs w:val="18"/>
        </w:rPr>
        <w:t xml:space="preserve"> o charakterystyce B 16A/3 oraz dwa zabezpieczenia o charakterystyce B16A/1.</w:t>
      </w:r>
    </w:p>
    <w:p w:rsidR="00617A98" w:rsidRPr="00B64D0C" w:rsidRDefault="00617A98" w:rsidP="00617A98">
      <w:pPr>
        <w:jc w:val="left"/>
        <w:rPr>
          <w:rStyle w:val="st"/>
          <w:rFonts w:ascii="Tahoma" w:hAnsi="Tahoma" w:cs="Tahoma"/>
          <w:sz w:val="18"/>
          <w:szCs w:val="18"/>
        </w:rPr>
      </w:pPr>
      <w:r w:rsidRPr="00B64D0C">
        <w:rPr>
          <w:rStyle w:val="st"/>
          <w:rFonts w:ascii="Tahoma" w:hAnsi="Tahoma" w:cs="Tahoma"/>
          <w:sz w:val="18"/>
          <w:szCs w:val="18"/>
        </w:rPr>
        <w:t xml:space="preserve">Zasilanie rozdzielnicy odbywa się poprzez puszkę przyłączeniową o prądzie znamionowym max In=80A oraz stopniu </w:t>
      </w:r>
      <w:proofErr w:type="spellStart"/>
      <w:r w:rsidRPr="00B64D0C">
        <w:rPr>
          <w:rStyle w:val="st"/>
          <w:rFonts w:ascii="Tahoma" w:hAnsi="Tahoma" w:cs="Tahoma"/>
          <w:sz w:val="18"/>
          <w:szCs w:val="18"/>
        </w:rPr>
        <w:t>ocrony</w:t>
      </w:r>
      <w:proofErr w:type="spellEnd"/>
      <w:r w:rsidRPr="00B64D0C">
        <w:rPr>
          <w:rStyle w:val="st"/>
          <w:rFonts w:ascii="Tahoma" w:hAnsi="Tahoma" w:cs="Tahoma"/>
          <w:sz w:val="18"/>
          <w:szCs w:val="18"/>
        </w:rPr>
        <w:t xml:space="preserve"> IP67, z której wyprowadzono </w:t>
      </w:r>
      <w:proofErr w:type="gramStart"/>
      <w:r w:rsidRPr="00B64D0C">
        <w:rPr>
          <w:rStyle w:val="st"/>
          <w:rFonts w:ascii="Tahoma" w:hAnsi="Tahoma" w:cs="Tahoma"/>
          <w:sz w:val="18"/>
          <w:szCs w:val="18"/>
        </w:rPr>
        <w:t>kabel  H</w:t>
      </w:r>
      <w:proofErr w:type="gramEnd"/>
      <w:r w:rsidRPr="00B64D0C">
        <w:rPr>
          <w:rStyle w:val="st"/>
          <w:rFonts w:ascii="Tahoma" w:hAnsi="Tahoma" w:cs="Tahoma"/>
          <w:sz w:val="18"/>
          <w:szCs w:val="18"/>
        </w:rPr>
        <w:t xml:space="preserve">07BQ-F 5G16 do zestawu gniazd. </w:t>
      </w:r>
    </w:p>
    <w:p w:rsidR="00617A98" w:rsidRDefault="00617A98" w:rsidP="00617A98">
      <w:pPr>
        <w:jc w:val="left"/>
        <w:rPr>
          <w:rStyle w:val="st"/>
          <w:rFonts w:ascii="Tahoma" w:hAnsi="Tahoma" w:cs="Tahoma"/>
          <w:sz w:val="18"/>
          <w:szCs w:val="18"/>
        </w:rPr>
      </w:pPr>
      <w:r w:rsidRPr="00B64D0C">
        <w:rPr>
          <w:rStyle w:val="st"/>
          <w:rFonts w:ascii="Tahoma" w:hAnsi="Tahoma" w:cs="Tahoma"/>
          <w:sz w:val="18"/>
          <w:szCs w:val="18"/>
        </w:rPr>
        <w:t>Puszka umożliwia przyłączenie kabla zasilającego studnię o przekroju 16, 25 lub max 35mm2.</w:t>
      </w:r>
    </w:p>
    <w:p w:rsidR="00617A98" w:rsidRDefault="00617A98" w:rsidP="00617A98">
      <w:pPr>
        <w:jc w:val="left"/>
        <w:rPr>
          <w:rStyle w:val="st"/>
          <w:rFonts w:ascii="Tahoma" w:hAnsi="Tahoma" w:cs="Tahoma"/>
          <w:sz w:val="18"/>
          <w:szCs w:val="18"/>
        </w:rPr>
      </w:pPr>
      <w:r>
        <w:rPr>
          <w:rStyle w:val="st"/>
          <w:rFonts w:ascii="Tahoma" w:hAnsi="Tahoma" w:cs="Tahoma"/>
          <w:sz w:val="18"/>
          <w:szCs w:val="18"/>
        </w:rPr>
        <w:t xml:space="preserve">Wprowadzenie kabla zasilającego do studni odbywa się przez przepust </w:t>
      </w:r>
      <w:proofErr w:type="spellStart"/>
      <w:r>
        <w:rPr>
          <w:rStyle w:val="st"/>
          <w:rFonts w:ascii="Tahoma" w:hAnsi="Tahoma" w:cs="Tahoma"/>
          <w:sz w:val="18"/>
          <w:szCs w:val="18"/>
        </w:rPr>
        <w:t>mułoszczelny</w:t>
      </w:r>
      <w:proofErr w:type="spellEnd"/>
      <w:r>
        <w:rPr>
          <w:rStyle w:val="st"/>
          <w:rFonts w:ascii="Tahoma" w:hAnsi="Tahoma" w:cs="Tahoma"/>
          <w:sz w:val="18"/>
          <w:szCs w:val="18"/>
        </w:rPr>
        <w:t xml:space="preserve"> lub przejście przez studnię, przygotowane do połączenia z rurą o średnicy </w:t>
      </w:r>
      <w:smartTag w:uri="urn:schemas-microsoft-com:office:smarttags" w:element="metricconverter">
        <w:smartTagPr>
          <w:attr w:name="ProductID" w:val="110 mm"/>
        </w:smartTagPr>
        <w:r>
          <w:rPr>
            <w:rStyle w:val="st"/>
            <w:rFonts w:ascii="Tahoma" w:hAnsi="Tahoma" w:cs="Tahoma"/>
            <w:sz w:val="18"/>
            <w:szCs w:val="18"/>
          </w:rPr>
          <w:t xml:space="preserve">110 </w:t>
        </w:r>
        <w:proofErr w:type="spellStart"/>
        <w:r>
          <w:rPr>
            <w:rStyle w:val="st"/>
            <w:rFonts w:ascii="Tahoma" w:hAnsi="Tahoma" w:cs="Tahoma"/>
            <w:sz w:val="18"/>
            <w:szCs w:val="18"/>
          </w:rPr>
          <w:t>mm</w:t>
        </w:r>
      </w:smartTag>
      <w:proofErr w:type="spellEnd"/>
      <w:r>
        <w:rPr>
          <w:rStyle w:val="st"/>
          <w:rFonts w:ascii="Tahoma" w:hAnsi="Tahoma" w:cs="Tahoma"/>
          <w:sz w:val="18"/>
          <w:szCs w:val="18"/>
        </w:rPr>
        <w:t xml:space="preserve">. Wprowadzenie kabla do puszki przyłączeniowej odbywa się przez dławnicę skręcaną. W studni wykonane są połączenia wyrównawcze przewodem </w:t>
      </w:r>
      <w:proofErr w:type="spellStart"/>
      <w:r>
        <w:rPr>
          <w:rStyle w:val="st"/>
          <w:rFonts w:ascii="Tahoma" w:hAnsi="Tahoma" w:cs="Tahoma"/>
          <w:sz w:val="18"/>
          <w:szCs w:val="18"/>
        </w:rPr>
        <w:t>YLgY</w:t>
      </w:r>
      <w:proofErr w:type="spellEnd"/>
      <w:r>
        <w:rPr>
          <w:rStyle w:val="st"/>
          <w:rFonts w:ascii="Tahoma" w:hAnsi="Tahoma" w:cs="Tahoma"/>
          <w:sz w:val="18"/>
          <w:szCs w:val="18"/>
        </w:rPr>
        <w:t xml:space="preserve"> 1x16mm2. Kable łączeniowe w izolacji 750 V.</w:t>
      </w:r>
    </w:p>
    <w:p w:rsidR="00617A98" w:rsidRDefault="00617A98" w:rsidP="00617A98">
      <w:pPr>
        <w:jc w:val="left"/>
        <w:rPr>
          <w:rStyle w:val="st"/>
          <w:rFonts w:ascii="Tahoma" w:hAnsi="Tahoma" w:cs="Tahoma"/>
          <w:sz w:val="18"/>
          <w:szCs w:val="18"/>
        </w:rPr>
      </w:pPr>
      <w:r>
        <w:rPr>
          <w:rFonts w:ascii="Tahoma" w:hAnsi="Tahoma" w:cs="Tahoma"/>
          <w:noProof/>
          <w:sz w:val="18"/>
          <w:szCs w:val="18"/>
        </w:rPr>
        <w:drawing>
          <wp:inline distT="0" distB="0" distL="0" distR="0">
            <wp:extent cx="4603115" cy="1808480"/>
            <wp:effectExtent l="19050" t="0" r="6985" b="0"/>
            <wp:docPr id="12" name="Obraz 6" descr="STUDNI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STUDNIA 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3115" cy="1808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2D88" w:rsidRPr="00BC4CBB" w:rsidRDefault="00212D88" w:rsidP="00617A98">
      <w:pPr>
        <w:pStyle w:val="Tytu"/>
        <w:jc w:val="right"/>
        <w:rPr>
          <w:sz w:val="19"/>
          <w:szCs w:val="19"/>
        </w:rPr>
      </w:pPr>
    </w:p>
    <w:sectPr w:rsidR="00212D88" w:rsidRPr="00BC4CBB" w:rsidSect="009C1CF9">
      <w:headerReference w:type="default" r:id="rId15"/>
      <w:footerReference w:type="even" r:id="rId16"/>
      <w:footerReference w:type="default" r:id="rId17"/>
      <w:pgSz w:w="11907" w:h="16840" w:code="9"/>
      <w:pgMar w:top="1418" w:right="851" w:bottom="851" w:left="1418" w:header="851" w:footer="851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A3F54" w:rsidRDefault="005A3F54">
      <w:r>
        <w:separator/>
      </w:r>
    </w:p>
  </w:endnote>
  <w:endnote w:type="continuationSeparator" w:id="0">
    <w:p w:rsidR="005A3F54" w:rsidRDefault="005A3F5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-Regular">
    <w:altName w:val="Times New Roman"/>
    <w:charset w:val="00"/>
    <w:family w:val="roman"/>
    <w:pitch w:val="default"/>
    <w:sig w:usb0="00000000" w:usb1="00000000" w:usb2="00000000" w:usb3="00000000" w:csb0="0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ISOCTEUR">
    <w:panose1 w:val="020B0609020202020204"/>
    <w:charset w:val="EE"/>
    <w:family w:val="modern"/>
    <w:pitch w:val="fixed"/>
    <w:sig w:usb0="00000287" w:usb1="00000000" w:usb2="00000000" w:usb3="00000000" w:csb0="0000009F" w:csb1="00000000"/>
  </w:font>
  <w:font w:name="TimesNewRoman,Bold">
    <w:altName w:val="Arial Unicode MS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JCPI O+ Helvetica">
    <w:altName w:val="Arial"/>
    <w:charset w:val="00"/>
    <w:family w:val="swiss"/>
    <w:pitch w:val="default"/>
    <w:sig w:usb0="00000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A3F54" w:rsidRDefault="005A3F54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5A3F54" w:rsidRDefault="005A3F54">
    <w:pPr>
      <w:pStyle w:val="Stopka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A3F54" w:rsidRDefault="005A3F54" w:rsidP="00BE2B72">
    <w:pPr>
      <w:pStyle w:val="Stopka"/>
      <w:ind w:right="360"/>
      <w:jc w:val="center"/>
      <w:rPr>
        <w:sz w:val="18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A3F54" w:rsidRDefault="005A3F54">
      <w:r>
        <w:separator/>
      </w:r>
    </w:p>
  </w:footnote>
  <w:footnote w:type="continuationSeparator" w:id="0">
    <w:p w:rsidR="005A3F54" w:rsidRDefault="005A3F5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781" w:type="dxa"/>
      <w:tblInd w:w="70" w:type="dxa"/>
      <w:tblLayout w:type="fixed"/>
      <w:tblCellMar>
        <w:left w:w="70" w:type="dxa"/>
        <w:right w:w="70" w:type="dxa"/>
      </w:tblCellMar>
      <w:tblLook w:val="0000"/>
    </w:tblPr>
    <w:tblGrid>
      <w:gridCol w:w="7655"/>
      <w:gridCol w:w="2126"/>
    </w:tblGrid>
    <w:tr w:rsidR="005A3F54">
      <w:trPr>
        <w:cantSplit/>
        <w:trHeight w:val="194"/>
      </w:trPr>
      <w:tc>
        <w:tcPr>
          <w:tcW w:w="7655" w:type="dxa"/>
        </w:tcPr>
        <w:p w:rsidR="005A3F54" w:rsidRDefault="005A3F54">
          <w:pPr>
            <w:rPr>
              <w:rFonts w:ascii="Arial" w:hAnsi="Arial" w:cs="Arial"/>
              <w:color w:val="808080"/>
              <w:sz w:val="14"/>
              <w:szCs w:val="14"/>
            </w:rPr>
          </w:pPr>
          <w:r w:rsidRPr="00D86444">
            <w:rPr>
              <w:rFonts w:ascii="Arial" w:hAnsi="Arial" w:cs="Arial"/>
              <w:color w:val="808080"/>
              <w:sz w:val="14"/>
              <w:szCs w:val="14"/>
            </w:rPr>
            <w:t>SPECYFIKACJA TECHNICZNA WYKONANIA I ODBIORU ROBÓT</w:t>
          </w:r>
        </w:p>
        <w:p w:rsidR="005A3F54" w:rsidRPr="00F15247" w:rsidRDefault="005A3F54" w:rsidP="00F15247">
          <w:pPr>
            <w:pStyle w:val="Nagwek"/>
            <w:rPr>
              <w:rFonts w:ascii="Arial" w:hAnsi="Arial" w:cs="Arial"/>
            </w:rPr>
          </w:pPr>
          <w:r>
            <w:rPr>
              <w:rFonts w:ascii="Arial" w:hAnsi="Arial" w:cs="Arial"/>
              <w:sz w:val="14"/>
              <w:szCs w:val="14"/>
            </w:rPr>
            <w:t>BUDOWA CZĘŚCI SKWERU POŁOŻONEGO PRZY ULICY KIEŁCZOWSKIEJ WE WROCŁAWIU</w:t>
          </w:r>
        </w:p>
      </w:tc>
      <w:tc>
        <w:tcPr>
          <w:tcW w:w="2126" w:type="dxa"/>
        </w:tcPr>
        <w:p w:rsidR="005A3F54" w:rsidRDefault="005A3F54">
          <w:pPr>
            <w:suppressAutoHyphens/>
            <w:autoSpaceDN/>
            <w:adjustRightInd/>
            <w:spacing w:after="40"/>
            <w:jc w:val="right"/>
            <w:rPr>
              <w:rFonts w:ascii="Arial" w:hAnsi="Arial" w:cs="ISOCTEUR"/>
              <w:color w:val="333333"/>
              <w:sz w:val="14"/>
              <w:szCs w:val="14"/>
              <w:lang w:eastAsia="ar-SA"/>
            </w:rPr>
          </w:pPr>
        </w:p>
        <w:p w:rsidR="005A3F54" w:rsidRDefault="005A3F54">
          <w:pPr>
            <w:suppressAutoHyphens/>
            <w:autoSpaceDN/>
            <w:adjustRightInd/>
            <w:spacing w:after="40"/>
            <w:jc w:val="right"/>
            <w:rPr>
              <w:rFonts w:ascii="Arial" w:hAnsi="Arial" w:cs="ISOCTEUR"/>
              <w:color w:val="333333"/>
              <w:sz w:val="12"/>
              <w:szCs w:val="12"/>
              <w:lang w:eastAsia="ar-SA"/>
            </w:rPr>
          </w:pPr>
        </w:p>
      </w:tc>
    </w:tr>
  </w:tbl>
  <w:p w:rsidR="005A3F54" w:rsidRDefault="005A3F54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singleLevel"/>
    <w:tmpl w:val="00000001"/>
    <w:name w:val="WW8Num1"/>
    <w:lvl w:ilvl="0">
      <w:numFmt w:val="bullet"/>
      <w:lvlText w:val="-"/>
      <w:lvlJc w:val="left"/>
      <w:pPr>
        <w:tabs>
          <w:tab w:val="num" w:pos="717"/>
        </w:tabs>
        <w:ind w:left="567" w:hanging="210"/>
      </w:pPr>
      <w:rPr>
        <w:rFonts w:ascii="Wingdings-Regular" w:hAnsi="Wingdings-Regular" w:cs="Times New Roman"/>
      </w:rPr>
    </w:lvl>
  </w:abstractNum>
  <w:abstractNum w:abstractNumId="1">
    <w:nsid w:val="04FE3562"/>
    <w:multiLevelType w:val="hybridMultilevel"/>
    <w:tmpl w:val="448ACA1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9F94ADD"/>
    <w:multiLevelType w:val="hybridMultilevel"/>
    <w:tmpl w:val="AA4CAFD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C992363"/>
    <w:multiLevelType w:val="multilevel"/>
    <w:tmpl w:val="8EB417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D7B778B"/>
    <w:multiLevelType w:val="multilevel"/>
    <w:tmpl w:val="C67051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6796FC3"/>
    <w:multiLevelType w:val="hybridMultilevel"/>
    <w:tmpl w:val="70141686"/>
    <w:lvl w:ilvl="0" w:tplc="076AAEE8">
      <w:start w:val="10"/>
      <w:numFmt w:val="decimal"/>
      <w:lvlText w:val="%1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3B655193"/>
    <w:multiLevelType w:val="multilevel"/>
    <w:tmpl w:val="6DBEAC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CC34EC0"/>
    <w:multiLevelType w:val="hybridMultilevel"/>
    <w:tmpl w:val="C99CE3EC"/>
    <w:lvl w:ilvl="0" w:tplc="BCBE457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0B20F3D"/>
    <w:multiLevelType w:val="multilevel"/>
    <w:tmpl w:val="8CC04D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5657169C"/>
    <w:multiLevelType w:val="hybridMultilevel"/>
    <w:tmpl w:val="1052878C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77C500B0"/>
    <w:multiLevelType w:val="hybridMultilevel"/>
    <w:tmpl w:val="4F12DF32"/>
    <w:lvl w:ilvl="0" w:tplc="EA4E45FC">
      <w:start w:val="1"/>
      <w:numFmt w:val="bullet"/>
      <w:pStyle w:val="tretekstuwypunktowanie"/>
      <w:lvlText w:val="-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sz w:val="20"/>
        <w:szCs w:val="20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78D84956"/>
    <w:multiLevelType w:val="multilevel"/>
    <w:tmpl w:val="6F4E6A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0"/>
  </w:num>
  <w:num w:numId="2">
    <w:abstractNumId w:val="5"/>
  </w:num>
  <w:num w:numId="3">
    <w:abstractNumId w:val="7"/>
  </w:num>
  <w:num w:numId="4">
    <w:abstractNumId w:val="0"/>
  </w:num>
  <w:num w:numId="5">
    <w:abstractNumId w:val="1"/>
  </w:num>
  <w:num w:numId="6">
    <w:abstractNumId w:val="2"/>
  </w:num>
  <w:num w:numId="7">
    <w:abstractNumId w:val="9"/>
  </w:num>
  <w:num w:numId="8">
    <w:abstractNumId w:val="11"/>
  </w:num>
  <w:num w:numId="9">
    <w:abstractNumId w:val="6"/>
  </w:num>
  <w:num w:numId="10">
    <w:abstractNumId w:val="3"/>
  </w:num>
  <w:num w:numId="11">
    <w:abstractNumId w:val="8"/>
  </w:num>
  <w:num w:numId="12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3"/>
  <w:embedSystemFonts/>
  <w:hideSpellingErrors/>
  <w:proofState w:spelling="clean" w:grammar="clean"/>
  <w:attachedTemplate r:id="rId1"/>
  <w:stylePaneFormatFilter w:val="3F01"/>
  <w:defaultTabStop w:val="709"/>
  <w:hyphenationZone w:val="425"/>
  <w:doNotHyphenateCaps/>
  <w:drawingGridHorizontalSpacing w:val="120"/>
  <w:drawingGridVerticalSpacing w:val="120"/>
  <w:displayVerticalDrawingGridEvery w:val="0"/>
  <w:doNotUseMarginsForDrawingGridOrigin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/>
  <w:rsids>
    <w:rsidRoot w:val="0053482B"/>
    <w:rsid w:val="00014A35"/>
    <w:rsid w:val="00017738"/>
    <w:rsid w:val="00025B76"/>
    <w:rsid w:val="00043159"/>
    <w:rsid w:val="00047E76"/>
    <w:rsid w:val="0005449E"/>
    <w:rsid w:val="0006200F"/>
    <w:rsid w:val="00067999"/>
    <w:rsid w:val="000E1477"/>
    <w:rsid w:val="00111D84"/>
    <w:rsid w:val="00126253"/>
    <w:rsid w:val="00130E12"/>
    <w:rsid w:val="001357B3"/>
    <w:rsid w:val="001527D2"/>
    <w:rsid w:val="00183E4D"/>
    <w:rsid w:val="001C7A7A"/>
    <w:rsid w:val="001D5558"/>
    <w:rsid w:val="002107CD"/>
    <w:rsid w:val="00212D88"/>
    <w:rsid w:val="002276E5"/>
    <w:rsid w:val="00247C10"/>
    <w:rsid w:val="00251C7D"/>
    <w:rsid w:val="00253C93"/>
    <w:rsid w:val="00255CD7"/>
    <w:rsid w:val="00293C42"/>
    <w:rsid w:val="002B322B"/>
    <w:rsid w:val="002C1830"/>
    <w:rsid w:val="002C5BBF"/>
    <w:rsid w:val="002D572A"/>
    <w:rsid w:val="00305A1E"/>
    <w:rsid w:val="00311523"/>
    <w:rsid w:val="00327917"/>
    <w:rsid w:val="00344165"/>
    <w:rsid w:val="003C4CE6"/>
    <w:rsid w:val="003D0709"/>
    <w:rsid w:val="003E007C"/>
    <w:rsid w:val="00466886"/>
    <w:rsid w:val="004A0608"/>
    <w:rsid w:val="004B17CE"/>
    <w:rsid w:val="004C7783"/>
    <w:rsid w:val="004D6439"/>
    <w:rsid w:val="004E1515"/>
    <w:rsid w:val="004F07F7"/>
    <w:rsid w:val="004F7465"/>
    <w:rsid w:val="0052126C"/>
    <w:rsid w:val="0053482B"/>
    <w:rsid w:val="00554E41"/>
    <w:rsid w:val="005633F4"/>
    <w:rsid w:val="005728E0"/>
    <w:rsid w:val="00574DCD"/>
    <w:rsid w:val="005827DA"/>
    <w:rsid w:val="005A01EE"/>
    <w:rsid w:val="005A3F54"/>
    <w:rsid w:val="005C1CF9"/>
    <w:rsid w:val="005E3CC9"/>
    <w:rsid w:val="0061201D"/>
    <w:rsid w:val="006150AD"/>
    <w:rsid w:val="00617A98"/>
    <w:rsid w:val="0063486A"/>
    <w:rsid w:val="00690DF2"/>
    <w:rsid w:val="006D4B4F"/>
    <w:rsid w:val="006F21CF"/>
    <w:rsid w:val="00733F2A"/>
    <w:rsid w:val="0073566D"/>
    <w:rsid w:val="00763878"/>
    <w:rsid w:val="007A0175"/>
    <w:rsid w:val="007B210D"/>
    <w:rsid w:val="007D172D"/>
    <w:rsid w:val="007E55F3"/>
    <w:rsid w:val="00817975"/>
    <w:rsid w:val="00820FE9"/>
    <w:rsid w:val="008270AF"/>
    <w:rsid w:val="00834099"/>
    <w:rsid w:val="008451DB"/>
    <w:rsid w:val="0085127A"/>
    <w:rsid w:val="00891DDA"/>
    <w:rsid w:val="008A68C6"/>
    <w:rsid w:val="008B4D14"/>
    <w:rsid w:val="008D32A3"/>
    <w:rsid w:val="00907ECE"/>
    <w:rsid w:val="00921874"/>
    <w:rsid w:val="009241DE"/>
    <w:rsid w:val="00937FAD"/>
    <w:rsid w:val="0094785A"/>
    <w:rsid w:val="00963383"/>
    <w:rsid w:val="009A0B95"/>
    <w:rsid w:val="009A7C8C"/>
    <w:rsid w:val="009C1CF9"/>
    <w:rsid w:val="009D4E6C"/>
    <w:rsid w:val="009E060A"/>
    <w:rsid w:val="009F59A2"/>
    <w:rsid w:val="00A36ACD"/>
    <w:rsid w:val="00A46DBB"/>
    <w:rsid w:val="00A953E1"/>
    <w:rsid w:val="00AA61CF"/>
    <w:rsid w:val="00B02132"/>
    <w:rsid w:val="00B225F3"/>
    <w:rsid w:val="00B35C2F"/>
    <w:rsid w:val="00B44BA5"/>
    <w:rsid w:val="00B46AF0"/>
    <w:rsid w:val="00B57654"/>
    <w:rsid w:val="00B81B96"/>
    <w:rsid w:val="00B93A34"/>
    <w:rsid w:val="00BA1F3D"/>
    <w:rsid w:val="00BC4CBB"/>
    <w:rsid w:val="00BD6D90"/>
    <w:rsid w:val="00BE2B72"/>
    <w:rsid w:val="00C50AE3"/>
    <w:rsid w:val="00C84C9E"/>
    <w:rsid w:val="00C93D58"/>
    <w:rsid w:val="00CA7313"/>
    <w:rsid w:val="00CB6951"/>
    <w:rsid w:val="00CD6E21"/>
    <w:rsid w:val="00CE6718"/>
    <w:rsid w:val="00D00A31"/>
    <w:rsid w:val="00D04947"/>
    <w:rsid w:val="00D6295F"/>
    <w:rsid w:val="00D70562"/>
    <w:rsid w:val="00D86444"/>
    <w:rsid w:val="00D90F93"/>
    <w:rsid w:val="00DD7FFD"/>
    <w:rsid w:val="00DE033A"/>
    <w:rsid w:val="00DF51D3"/>
    <w:rsid w:val="00E3677B"/>
    <w:rsid w:val="00E42C4B"/>
    <w:rsid w:val="00E644B1"/>
    <w:rsid w:val="00E807C0"/>
    <w:rsid w:val="00E81A70"/>
    <w:rsid w:val="00E966EC"/>
    <w:rsid w:val="00EA078D"/>
    <w:rsid w:val="00EA5E81"/>
    <w:rsid w:val="00EB5C3B"/>
    <w:rsid w:val="00EC5BDC"/>
    <w:rsid w:val="00F040C4"/>
    <w:rsid w:val="00F15247"/>
    <w:rsid w:val="00F25059"/>
    <w:rsid w:val="00F6269B"/>
    <w:rsid w:val="00F840FB"/>
    <w:rsid w:val="00FA3E36"/>
    <w:rsid w:val="00FA5EC5"/>
    <w:rsid w:val="00FB542E"/>
    <w:rsid w:val="00FD52F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4337"/>
    <o:shapelayout v:ext="edit">
      <o:idmap v:ext="edit" data="1"/>
      <o:regrouptable v:ext="edit">
        <o:entry new="1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uiPriority="9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aliases w:val="tekst"/>
    <w:qFormat/>
    <w:rsid w:val="00014A35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311523"/>
    <w:pPr>
      <w:keepNext/>
      <w:keepLines/>
      <w:suppressAutoHyphens/>
      <w:spacing w:before="240"/>
      <w:outlineLvl w:val="0"/>
    </w:pPr>
    <w:rPr>
      <w:rFonts w:ascii="Tahoma" w:hAnsi="Tahoma"/>
      <w:b/>
      <w:caps/>
      <w:kern w:val="28"/>
      <w:sz w:val="18"/>
    </w:rPr>
  </w:style>
  <w:style w:type="paragraph" w:styleId="Nagwek2">
    <w:name w:val="heading 2"/>
    <w:basedOn w:val="Normalny"/>
    <w:next w:val="Normalny"/>
    <w:qFormat/>
    <w:rsid w:val="00311523"/>
    <w:pPr>
      <w:keepNext/>
      <w:spacing w:before="120"/>
      <w:outlineLvl w:val="1"/>
    </w:pPr>
    <w:rPr>
      <w:rFonts w:ascii="Tahoma" w:hAnsi="Tahoma"/>
      <w:b/>
      <w:sz w:val="18"/>
    </w:rPr>
  </w:style>
  <w:style w:type="paragraph" w:styleId="Nagwek3">
    <w:name w:val="heading 3"/>
    <w:basedOn w:val="Normalny"/>
    <w:next w:val="Normalny"/>
    <w:qFormat/>
    <w:rsid w:val="00311523"/>
    <w:pPr>
      <w:keepNext/>
      <w:spacing w:before="60"/>
      <w:outlineLvl w:val="2"/>
    </w:pPr>
    <w:rPr>
      <w:rFonts w:ascii="Tahoma" w:hAnsi="Tahoma"/>
      <w:b/>
      <w:sz w:val="18"/>
    </w:rPr>
  </w:style>
  <w:style w:type="paragraph" w:styleId="Nagwek4">
    <w:name w:val="heading 4"/>
    <w:basedOn w:val="Normalny"/>
    <w:next w:val="Normalny"/>
    <w:link w:val="Nagwek4Znak"/>
    <w:uiPriority w:val="9"/>
    <w:qFormat/>
    <w:rsid w:val="00311523"/>
    <w:pPr>
      <w:keepNext/>
      <w:spacing w:before="40"/>
      <w:outlineLvl w:val="3"/>
    </w:pPr>
    <w:rPr>
      <w:rFonts w:ascii="Tahoma" w:hAnsi="Tahoma"/>
      <w:sz w:val="18"/>
    </w:rPr>
  </w:style>
  <w:style w:type="paragraph" w:styleId="Nagwek5">
    <w:name w:val="heading 5"/>
    <w:basedOn w:val="Normalny"/>
    <w:next w:val="Normalny"/>
    <w:qFormat/>
    <w:rsid w:val="00311523"/>
    <w:pPr>
      <w:keepNext/>
      <w:tabs>
        <w:tab w:val="left" w:pos="0"/>
      </w:tabs>
      <w:spacing w:before="120"/>
      <w:jc w:val="center"/>
      <w:outlineLvl w:val="4"/>
    </w:pPr>
    <w:rPr>
      <w:b/>
    </w:rPr>
  </w:style>
  <w:style w:type="paragraph" w:styleId="Nagwek6">
    <w:name w:val="heading 6"/>
    <w:basedOn w:val="Normalny"/>
    <w:next w:val="Normalny"/>
    <w:qFormat/>
    <w:rsid w:val="00311523"/>
    <w:pPr>
      <w:keepNext/>
      <w:spacing w:line="120" w:lineRule="atLeast"/>
      <w:jc w:val="center"/>
      <w:outlineLvl w:val="5"/>
    </w:pPr>
    <w:rPr>
      <w:i/>
    </w:rPr>
  </w:style>
  <w:style w:type="paragraph" w:styleId="Nagwek7">
    <w:name w:val="heading 7"/>
    <w:basedOn w:val="Normalny"/>
    <w:next w:val="Normalny"/>
    <w:qFormat/>
    <w:rsid w:val="00311523"/>
    <w:pPr>
      <w:keepNext/>
      <w:spacing w:line="120" w:lineRule="atLeast"/>
      <w:outlineLvl w:val="6"/>
    </w:pPr>
    <w:rPr>
      <w:i/>
    </w:rPr>
  </w:style>
  <w:style w:type="paragraph" w:styleId="Nagwek8">
    <w:name w:val="heading 8"/>
    <w:basedOn w:val="Normalny"/>
    <w:next w:val="Normalny"/>
    <w:qFormat/>
    <w:rsid w:val="00311523"/>
    <w:pPr>
      <w:keepNext/>
      <w:jc w:val="left"/>
      <w:outlineLvl w:val="7"/>
    </w:pPr>
    <w:rPr>
      <w:b/>
    </w:rPr>
  </w:style>
  <w:style w:type="paragraph" w:styleId="Nagwek9">
    <w:name w:val="heading 9"/>
    <w:basedOn w:val="Normalny"/>
    <w:next w:val="Normalny"/>
    <w:qFormat/>
    <w:rsid w:val="00311523"/>
    <w:pPr>
      <w:keepNext/>
      <w:spacing w:line="120" w:lineRule="atLeast"/>
      <w:jc w:val="center"/>
      <w:outlineLvl w:val="8"/>
    </w:pPr>
    <w:rPr>
      <w:i/>
      <w:sz w:val="1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311523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311523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311523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311523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311523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311523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311523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311523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311523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rsid w:val="00311523"/>
  </w:style>
  <w:style w:type="paragraph" w:customStyle="1" w:styleId="StylIwony">
    <w:name w:val="Styl Iwony"/>
    <w:basedOn w:val="Normalny"/>
    <w:rsid w:val="00311523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aliases w:val="Nagłówek strony nieparzystej"/>
    <w:basedOn w:val="Normalny"/>
    <w:rsid w:val="00311523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link w:val="StopkaZnak"/>
    <w:uiPriority w:val="99"/>
    <w:rsid w:val="00311523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311523"/>
  </w:style>
  <w:style w:type="paragraph" w:customStyle="1" w:styleId="tekstost">
    <w:name w:val="tekst ost"/>
    <w:basedOn w:val="Normalny"/>
    <w:semiHidden/>
    <w:rsid w:val="00311523"/>
  </w:style>
  <w:style w:type="character" w:styleId="Odwoanieprzypisudolnego">
    <w:name w:val="footnote reference"/>
    <w:basedOn w:val="Domylnaczcionkaakapitu"/>
    <w:semiHidden/>
    <w:rsid w:val="00311523"/>
    <w:rPr>
      <w:vertAlign w:val="superscript"/>
    </w:rPr>
  </w:style>
  <w:style w:type="paragraph" w:customStyle="1" w:styleId="Standardowytekst">
    <w:name w:val="Standardowy.tekst"/>
    <w:rsid w:val="00311523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customStyle="1" w:styleId="Tekstpodstawowywcity21">
    <w:name w:val="Tekst podstawowy wcięty 21"/>
    <w:basedOn w:val="Normalny"/>
    <w:semiHidden/>
    <w:rsid w:val="00311523"/>
    <w:pPr>
      <w:spacing w:before="60"/>
      <w:ind w:left="425" w:hanging="425"/>
    </w:pPr>
    <w:rPr>
      <w:sz w:val="22"/>
    </w:rPr>
  </w:style>
  <w:style w:type="paragraph" w:styleId="Tytu">
    <w:name w:val="Title"/>
    <w:basedOn w:val="Normalny"/>
    <w:qFormat/>
    <w:rsid w:val="00311523"/>
    <w:pPr>
      <w:jc w:val="center"/>
    </w:pPr>
    <w:rPr>
      <w:rFonts w:ascii="Tahoma" w:hAnsi="Tahoma"/>
      <w:b/>
    </w:rPr>
  </w:style>
  <w:style w:type="character" w:customStyle="1" w:styleId="TytuZnak">
    <w:name w:val="Tytuł Znak"/>
    <w:basedOn w:val="Domylnaczcionkaakapitu"/>
    <w:rsid w:val="00311523"/>
    <w:rPr>
      <w:rFonts w:ascii="Tahoma" w:hAnsi="Tahoma"/>
      <w:b/>
      <w:lang w:val="pl-PL" w:eastAsia="pl-PL" w:bidi="ar-SA"/>
    </w:rPr>
  </w:style>
  <w:style w:type="paragraph" w:styleId="Tekstpodstawowy">
    <w:name w:val="Body Text"/>
    <w:basedOn w:val="Normalny"/>
    <w:rsid w:val="00311523"/>
    <w:pPr>
      <w:spacing w:before="120"/>
    </w:pPr>
    <w:rPr>
      <w:sz w:val="22"/>
    </w:rPr>
  </w:style>
  <w:style w:type="paragraph" w:customStyle="1" w:styleId="Tekstpodstawowy31">
    <w:name w:val="Tekst podstawowy 31"/>
    <w:basedOn w:val="Normalny"/>
    <w:rsid w:val="00311523"/>
    <w:pPr>
      <w:jc w:val="left"/>
    </w:pPr>
    <w:rPr>
      <w:sz w:val="22"/>
    </w:rPr>
  </w:style>
  <w:style w:type="paragraph" w:customStyle="1" w:styleId="BodyTextIndent27">
    <w:name w:val="Body Text Indent 27"/>
    <w:basedOn w:val="Normalny"/>
    <w:rsid w:val="00311523"/>
    <w:pPr>
      <w:spacing w:line="120" w:lineRule="atLeast"/>
      <w:ind w:left="510"/>
    </w:pPr>
    <w:rPr>
      <w:sz w:val="22"/>
    </w:rPr>
  </w:style>
  <w:style w:type="paragraph" w:customStyle="1" w:styleId="Tekstpodstawowy21">
    <w:name w:val="Tekst podstawowy 21"/>
    <w:basedOn w:val="Normalny"/>
    <w:rsid w:val="00311523"/>
    <w:pPr>
      <w:spacing w:line="120" w:lineRule="atLeast"/>
      <w:ind w:left="397"/>
    </w:pPr>
    <w:rPr>
      <w:sz w:val="22"/>
    </w:rPr>
  </w:style>
  <w:style w:type="paragraph" w:customStyle="1" w:styleId="BodyText211">
    <w:name w:val="Body Text 211"/>
    <w:basedOn w:val="Normalny"/>
    <w:rsid w:val="00311523"/>
    <w:pPr>
      <w:spacing w:line="120" w:lineRule="atLeast"/>
      <w:ind w:left="425"/>
    </w:pPr>
    <w:rPr>
      <w:color w:val="FF0000"/>
      <w:sz w:val="22"/>
    </w:rPr>
  </w:style>
  <w:style w:type="paragraph" w:customStyle="1" w:styleId="BodyTextIndent26">
    <w:name w:val="Body Text Indent 26"/>
    <w:basedOn w:val="Normalny"/>
    <w:rsid w:val="00311523"/>
    <w:pPr>
      <w:spacing w:line="120" w:lineRule="atLeast"/>
      <w:ind w:left="426" w:hanging="426"/>
      <w:jc w:val="left"/>
    </w:pPr>
    <w:rPr>
      <w:sz w:val="22"/>
    </w:rPr>
  </w:style>
  <w:style w:type="paragraph" w:customStyle="1" w:styleId="BodyText210">
    <w:name w:val="Body Text 210"/>
    <w:basedOn w:val="Normalny"/>
    <w:rsid w:val="00311523"/>
    <w:pPr>
      <w:ind w:left="426"/>
    </w:pPr>
  </w:style>
  <w:style w:type="paragraph" w:customStyle="1" w:styleId="BodyTextIndent25">
    <w:name w:val="Body Text Indent 25"/>
    <w:basedOn w:val="Normalny"/>
    <w:rsid w:val="00311523"/>
    <w:pPr>
      <w:spacing w:line="120" w:lineRule="atLeast"/>
      <w:ind w:left="397"/>
    </w:pPr>
  </w:style>
  <w:style w:type="paragraph" w:customStyle="1" w:styleId="Tekstpodstawowywcity31">
    <w:name w:val="Tekst podstawowy wcięty 31"/>
    <w:basedOn w:val="Normalny"/>
    <w:rsid w:val="00311523"/>
    <w:pPr>
      <w:spacing w:before="120"/>
      <w:ind w:firstLine="397"/>
    </w:pPr>
  </w:style>
  <w:style w:type="paragraph" w:customStyle="1" w:styleId="BodyText29">
    <w:name w:val="Body Text 29"/>
    <w:basedOn w:val="Normalny"/>
    <w:rsid w:val="00311523"/>
    <w:pPr>
      <w:spacing w:line="120" w:lineRule="atLeast"/>
    </w:pPr>
    <w:rPr>
      <w:b/>
      <w:sz w:val="22"/>
    </w:rPr>
  </w:style>
  <w:style w:type="paragraph" w:styleId="Listapunktowana2">
    <w:name w:val="List Bullet 2"/>
    <w:basedOn w:val="Normalny"/>
    <w:rsid w:val="00311523"/>
    <w:pPr>
      <w:widowControl w:val="0"/>
      <w:jc w:val="left"/>
    </w:pPr>
    <w:rPr>
      <w:sz w:val="24"/>
    </w:rPr>
  </w:style>
  <w:style w:type="paragraph" w:customStyle="1" w:styleId="BodyText33">
    <w:name w:val="Body Text 33"/>
    <w:basedOn w:val="Normalny"/>
    <w:rsid w:val="00311523"/>
    <w:pPr>
      <w:spacing w:line="120" w:lineRule="atLeast"/>
    </w:pPr>
    <w:rPr>
      <w:sz w:val="22"/>
    </w:rPr>
  </w:style>
  <w:style w:type="paragraph" w:customStyle="1" w:styleId="Zwykytekst1">
    <w:name w:val="Zwykły tekst1"/>
    <w:basedOn w:val="Normalny"/>
    <w:rsid w:val="00311523"/>
    <w:pPr>
      <w:jc w:val="left"/>
    </w:pPr>
    <w:rPr>
      <w:rFonts w:ascii="Courier New" w:hAnsi="Courier New"/>
    </w:rPr>
  </w:style>
  <w:style w:type="paragraph" w:customStyle="1" w:styleId="BodyText28">
    <w:name w:val="Body Text 28"/>
    <w:basedOn w:val="Normalny"/>
    <w:rsid w:val="00311523"/>
    <w:pPr>
      <w:ind w:firstLine="680"/>
    </w:pPr>
  </w:style>
  <w:style w:type="paragraph" w:customStyle="1" w:styleId="BodyText32">
    <w:name w:val="Body Text 32"/>
    <w:basedOn w:val="Normalny"/>
    <w:rsid w:val="00311523"/>
    <w:pPr>
      <w:spacing w:line="120" w:lineRule="atLeast"/>
    </w:pPr>
    <w:rPr>
      <w:sz w:val="22"/>
    </w:rPr>
  </w:style>
  <w:style w:type="paragraph" w:customStyle="1" w:styleId="PlainText2">
    <w:name w:val="Plain Text2"/>
    <w:basedOn w:val="Normalny"/>
    <w:rsid w:val="00311523"/>
    <w:pPr>
      <w:jc w:val="left"/>
    </w:pPr>
    <w:rPr>
      <w:rFonts w:ascii="Courier New" w:hAnsi="Courier New"/>
    </w:rPr>
  </w:style>
  <w:style w:type="paragraph" w:customStyle="1" w:styleId="BodyTextIndent24">
    <w:name w:val="Body Text Indent 24"/>
    <w:basedOn w:val="Normalny"/>
    <w:rsid w:val="00311523"/>
    <w:pPr>
      <w:spacing w:line="120" w:lineRule="atLeast"/>
      <w:ind w:firstLine="340"/>
    </w:pPr>
  </w:style>
  <w:style w:type="paragraph" w:customStyle="1" w:styleId="BodyTextIndent35">
    <w:name w:val="Body Text Indent 35"/>
    <w:basedOn w:val="Normalny"/>
    <w:rsid w:val="00311523"/>
    <w:pPr>
      <w:spacing w:line="240" w:lineRule="exact"/>
      <w:ind w:left="360"/>
    </w:pPr>
  </w:style>
  <w:style w:type="paragraph" w:customStyle="1" w:styleId="Tekstblokowy1">
    <w:name w:val="Tekst blokowy1"/>
    <w:basedOn w:val="Normalny"/>
    <w:rsid w:val="00311523"/>
    <w:pPr>
      <w:ind w:left="426" w:right="-1" w:hanging="426"/>
    </w:pPr>
  </w:style>
  <w:style w:type="paragraph" w:customStyle="1" w:styleId="BodyText27">
    <w:name w:val="Body Text 27"/>
    <w:basedOn w:val="Normalny"/>
    <w:rsid w:val="00311523"/>
    <w:pPr>
      <w:pBdr>
        <w:top w:val="single" w:sz="6" w:space="1" w:color="auto"/>
        <w:left w:val="single" w:sz="6" w:space="4" w:color="auto"/>
        <w:bottom w:val="single" w:sz="6" w:space="1" w:color="auto"/>
        <w:right w:val="single" w:sz="6" w:space="4" w:color="auto"/>
      </w:pBdr>
      <w:spacing w:line="120" w:lineRule="atLeast"/>
    </w:pPr>
    <w:rPr>
      <w:sz w:val="22"/>
    </w:rPr>
  </w:style>
  <w:style w:type="paragraph" w:customStyle="1" w:styleId="BodyText26">
    <w:name w:val="Body Text 26"/>
    <w:basedOn w:val="Normalny"/>
    <w:rsid w:val="00311523"/>
    <w:pPr>
      <w:ind w:left="1560" w:hanging="1"/>
      <w:jc w:val="left"/>
    </w:pPr>
    <w:rPr>
      <w:sz w:val="24"/>
    </w:rPr>
  </w:style>
  <w:style w:type="paragraph" w:customStyle="1" w:styleId="BodyTextIndent23">
    <w:name w:val="Body Text Indent 23"/>
    <w:basedOn w:val="Normalny"/>
    <w:rsid w:val="00311523"/>
    <w:pPr>
      <w:ind w:left="709"/>
    </w:pPr>
    <w:rPr>
      <w:color w:val="000000"/>
    </w:rPr>
  </w:style>
  <w:style w:type="paragraph" w:customStyle="1" w:styleId="BodyTextIndent34">
    <w:name w:val="Body Text Indent 34"/>
    <w:basedOn w:val="Normalny"/>
    <w:rsid w:val="00311523"/>
    <w:pPr>
      <w:ind w:firstLine="709"/>
    </w:pPr>
  </w:style>
  <w:style w:type="character" w:customStyle="1" w:styleId="Hipercze1">
    <w:name w:val="Hiperłącze1"/>
    <w:basedOn w:val="Domylnaczcionkaakapitu"/>
    <w:rsid w:val="00311523"/>
    <w:rPr>
      <w:color w:val="0000FF"/>
      <w:u w:val="single"/>
    </w:rPr>
  </w:style>
  <w:style w:type="paragraph" w:customStyle="1" w:styleId="BodyTextIndent22">
    <w:name w:val="Body Text Indent 22"/>
    <w:basedOn w:val="Normalny"/>
    <w:rsid w:val="00311523"/>
    <w:pPr>
      <w:ind w:left="1276"/>
      <w:jc w:val="left"/>
    </w:pPr>
    <w:rPr>
      <w:sz w:val="24"/>
    </w:rPr>
  </w:style>
  <w:style w:type="paragraph" w:customStyle="1" w:styleId="BodyText25">
    <w:name w:val="Body Text 25"/>
    <w:basedOn w:val="Normalny"/>
    <w:rsid w:val="00311523"/>
    <w:pPr>
      <w:spacing w:line="120" w:lineRule="atLeast"/>
      <w:ind w:left="397"/>
    </w:pPr>
    <w:rPr>
      <w:sz w:val="22"/>
    </w:rPr>
  </w:style>
  <w:style w:type="paragraph" w:customStyle="1" w:styleId="BodyTextIndent33">
    <w:name w:val="Body Text Indent 33"/>
    <w:basedOn w:val="Normalny"/>
    <w:rsid w:val="00311523"/>
    <w:pPr>
      <w:spacing w:line="120" w:lineRule="atLeast"/>
      <w:ind w:left="426"/>
    </w:pPr>
    <w:rPr>
      <w:sz w:val="22"/>
    </w:rPr>
  </w:style>
  <w:style w:type="paragraph" w:customStyle="1" w:styleId="BodyText24">
    <w:name w:val="Body Text 24"/>
    <w:basedOn w:val="Normalny"/>
    <w:rsid w:val="00311523"/>
    <w:pPr>
      <w:spacing w:line="120" w:lineRule="atLeast"/>
    </w:pPr>
    <w:rPr>
      <w:b/>
      <w:sz w:val="22"/>
    </w:rPr>
  </w:style>
  <w:style w:type="character" w:customStyle="1" w:styleId="Hyperlink9">
    <w:name w:val="Hyperlink9"/>
    <w:basedOn w:val="Domylnaczcionkaakapitu"/>
    <w:rsid w:val="00311523"/>
    <w:rPr>
      <w:color w:val="0000FF"/>
      <w:u w:val="single"/>
    </w:rPr>
  </w:style>
  <w:style w:type="paragraph" w:customStyle="1" w:styleId="BodyText23">
    <w:name w:val="Body Text 23"/>
    <w:basedOn w:val="Normalny"/>
    <w:rsid w:val="00311523"/>
    <w:pPr>
      <w:spacing w:line="120" w:lineRule="atLeast"/>
      <w:ind w:left="567" w:hanging="567"/>
    </w:pPr>
  </w:style>
  <w:style w:type="paragraph" w:customStyle="1" w:styleId="BodyTextIndent32">
    <w:name w:val="Body Text Indent 32"/>
    <w:basedOn w:val="Normalny"/>
    <w:rsid w:val="00311523"/>
    <w:pPr>
      <w:spacing w:line="120" w:lineRule="atLeast"/>
      <w:ind w:left="227"/>
    </w:pPr>
    <w:rPr>
      <w:sz w:val="22"/>
    </w:rPr>
  </w:style>
  <w:style w:type="paragraph" w:customStyle="1" w:styleId="BodyTextIndent21">
    <w:name w:val="Body Text Indent 21"/>
    <w:basedOn w:val="Normalny"/>
    <w:rsid w:val="00311523"/>
    <w:pPr>
      <w:spacing w:line="120" w:lineRule="atLeast"/>
      <w:ind w:left="426" w:hanging="426"/>
      <w:jc w:val="left"/>
    </w:pPr>
    <w:rPr>
      <w:sz w:val="22"/>
    </w:rPr>
  </w:style>
  <w:style w:type="character" w:customStyle="1" w:styleId="Hyperlink8">
    <w:name w:val="Hyperlink8"/>
    <w:basedOn w:val="Domylnaczcionkaakapitu"/>
    <w:rsid w:val="00311523"/>
    <w:rPr>
      <w:color w:val="0000FF"/>
      <w:u w:val="single"/>
    </w:rPr>
  </w:style>
  <w:style w:type="paragraph" w:customStyle="1" w:styleId="BodyText22">
    <w:name w:val="Body Text 22"/>
    <w:basedOn w:val="Normalny"/>
    <w:rsid w:val="00311523"/>
    <w:rPr>
      <w:color w:val="FF0000"/>
    </w:rPr>
  </w:style>
  <w:style w:type="character" w:customStyle="1" w:styleId="Hyperlink7">
    <w:name w:val="Hyperlink7"/>
    <w:basedOn w:val="Domylnaczcionkaakapitu"/>
    <w:rsid w:val="00311523"/>
    <w:rPr>
      <w:color w:val="0000FF"/>
      <w:u w:val="single"/>
    </w:rPr>
  </w:style>
  <w:style w:type="character" w:customStyle="1" w:styleId="Hyperlink6">
    <w:name w:val="Hyperlink6"/>
    <w:basedOn w:val="Domylnaczcionkaakapitu"/>
    <w:rsid w:val="00311523"/>
    <w:rPr>
      <w:color w:val="0000FF"/>
      <w:u w:val="single"/>
    </w:rPr>
  </w:style>
  <w:style w:type="paragraph" w:customStyle="1" w:styleId="BodyText31">
    <w:name w:val="Body Text 31"/>
    <w:basedOn w:val="Normalny"/>
    <w:rsid w:val="00311523"/>
    <w:pPr>
      <w:spacing w:line="120" w:lineRule="atLeast"/>
    </w:pPr>
    <w:rPr>
      <w:sz w:val="22"/>
    </w:rPr>
  </w:style>
  <w:style w:type="paragraph" w:customStyle="1" w:styleId="PlainText1">
    <w:name w:val="Plain Text1"/>
    <w:basedOn w:val="Normalny"/>
    <w:rsid w:val="00311523"/>
    <w:pPr>
      <w:jc w:val="left"/>
    </w:pPr>
    <w:rPr>
      <w:rFonts w:ascii="Courier New" w:hAnsi="Courier New"/>
    </w:rPr>
  </w:style>
  <w:style w:type="character" w:customStyle="1" w:styleId="Hyperlink5">
    <w:name w:val="Hyperlink5"/>
    <w:basedOn w:val="Domylnaczcionkaakapitu"/>
    <w:rsid w:val="00311523"/>
    <w:rPr>
      <w:color w:val="0000FF"/>
      <w:u w:val="single"/>
    </w:rPr>
  </w:style>
  <w:style w:type="character" w:customStyle="1" w:styleId="Hyperlink4">
    <w:name w:val="Hyperlink4"/>
    <w:basedOn w:val="Domylnaczcionkaakapitu"/>
    <w:rsid w:val="00311523"/>
    <w:rPr>
      <w:color w:val="0000FF"/>
      <w:u w:val="single"/>
    </w:rPr>
  </w:style>
  <w:style w:type="character" w:customStyle="1" w:styleId="Hyperlink3">
    <w:name w:val="Hyperlink3"/>
    <w:basedOn w:val="Domylnaczcionkaakapitu"/>
    <w:rsid w:val="00311523"/>
    <w:rPr>
      <w:color w:val="0000FF"/>
      <w:u w:val="single"/>
    </w:rPr>
  </w:style>
  <w:style w:type="paragraph" w:customStyle="1" w:styleId="NormalnyWeb1">
    <w:name w:val="Normalny (Web)1"/>
    <w:basedOn w:val="Normalny"/>
    <w:rsid w:val="00311523"/>
    <w:pPr>
      <w:spacing w:before="100" w:after="100"/>
      <w:jc w:val="left"/>
    </w:pPr>
    <w:rPr>
      <w:rFonts w:ascii="Verdana" w:hAnsi="Verdana"/>
      <w:sz w:val="18"/>
    </w:rPr>
  </w:style>
  <w:style w:type="paragraph" w:customStyle="1" w:styleId="tresctekstu">
    <w:name w:val="tresc tekstu"/>
    <w:basedOn w:val="Normalny"/>
    <w:rsid w:val="00311523"/>
    <w:rPr>
      <w:rFonts w:ascii="Tahoma" w:hAnsi="Tahoma"/>
    </w:rPr>
  </w:style>
  <w:style w:type="paragraph" w:customStyle="1" w:styleId="BodyText21">
    <w:name w:val="Body Text 21"/>
    <w:basedOn w:val="Normalny"/>
    <w:rsid w:val="00311523"/>
    <w:pPr>
      <w:ind w:firstLine="28"/>
    </w:pPr>
  </w:style>
  <w:style w:type="character" w:customStyle="1" w:styleId="tretekstu">
    <w:name w:val="treść tekstu"/>
    <w:rsid w:val="00311523"/>
    <w:rPr>
      <w:rFonts w:ascii="Tahoma" w:hAnsi="Tahoma"/>
      <w:sz w:val="16"/>
    </w:rPr>
  </w:style>
  <w:style w:type="paragraph" w:customStyle="1" w:styleId="BodyTextIndent31">
    <w:name w:val="Body Text Indent 31"/>
    <w:basedOn w:val="Normalny"/>
    <w:semiHidden/>
    <w:rsid w:val="00311523"/>
    <w:pPr>
      <w:ind w:firstLine="635"/>
    </w:pPr>
  </w:style>
  <w:style w:type="character" w:customStyle="1" w:styleId="Hyperlink2">
    <w:name w:val="Hyperlink2"/>
    <w:basedOn w:val="Domylnaczcionkaakapitu"/>
    <w:rsid w:val="00311523"/>
    <w:rPr>
      <w:color w:val="0000FF"/>
      <w:u w:val="single"/>
    </w:rPr>
  </w:style>
  <w:style w:type="character" w:customStyle="1" w:styleId="Nagwek2Znak">
    <w:name w:val="Nagłówek 2 Znak"/>
    <w:basedOn w:val="Domylnaczcionkaakapitu"/>
    <w:rsid w:val="00311523"/>
    <w:rPr>
      <w:rFonts w:ascii="Tahoma" w:hAnsi="Tahoma"/>
      <w:b/>
      <w:sz w:val="18"/>
      <w:lang w:val="pl-PL" w:eastAsia="pl-PL" w:bidi="ar-SA"/>
    </w:rPr>
  </w:style>
  <w:style w:type="character" w:customStyle="1" w:styleId="Hyperlink1">
    <w:name w:val="Hyperlink1"/>
    <w:basedOn w:val="Domylnaczcionkaakapitu"/>
    <w:rsid w:val="00311523"/>
    <w:rPr>
      <w:color w:val="0000FF"/>
      <w:u w:val="single"/>
    </w:rPr>
  </w:style>
  <w:style w:type="paragraph" w:styleId="Tekstpodstawowy2">
    <w:name w:val="Body Text 2"/>
    <w:basedOn w:val="Normalny"/>
    <w:rsid w:val="00311523"/>
    <w:pPr>
      <w:spacing w:after="120" w:line="480" w:lineRule="auto"/>
    </w:pPr>
  </w:style>
  <w:style w:type="paragraph" w:styleId="Tekstpodstawowywcity3">
    <w:name w:val="Body Text Indent 3"/>
    <w:basedOn w:val="Normalny"/>
    <w:rsid w:val="00311523"/>
    <w:pPr>
      <w:spacing w:after="120"/>
      <w:ind w:left="283"/>
    </w:pPr>
    <w:rPr>
      <w:sz w:val="16"/>
      <w:szCs w:val="16"/>
    </w:rPr>
  </w:style>
  <w:style w:type="paragraph" w:customStyle="1" w:styleId="TRETEKSTU1">
    <w:name w:val="TREŚĆ TEKSTU 1"/>
    <w:basedOn w:val="Normalny"/>
    <w:rsid w:val="00311523"/>
    <w:rPr>
      <w:rFonts w:ascii="Tahoma" w:hAnsi="Tahoma"/>
    </w:rPr>
  </w:style>
  <w:style w:type="paragraph" w:styleId="Tekstpodstawowy3">
    <w:name w:val="Body Text 3"/>
    <w:basedOn w:val="Normalny"/>
    <w:rsid w:val="00311523"/>
    <w:pPr>
      <w:spacing w:after="120"/>
    </w:pPr>
    <w:rPr>
      <w:sz w:val="16"/>
      <w:szCs w:val="16"/>
    </w:rPr>
  </w:style>
  <w:style w:type="paragraph" w:styleId="Podtytu">
    <w:name w:val="Subtitle"/>
    <w:basedOn w:val="Normalny"/>
    <w:qFormat/>
    <w:rsid w:val="00311523"/>
    <w:pPr>
      <w:jc w:val="center"/>
    </w:pPr>
    <w:rPr>
      <w:b/>
      <w:sz w:val="22"/>
    </w:rPr>
  </w:style>
  <w:style w:type="paragraph" w:styleId="Tekstdymka">
    <w:name w:val="Balloon Text"/>
    <w:basedOn w:val="Normalny"/>
    <w:semiHidden/>
    <w:rsid w:val="00311523"/>
    <w:rPr>
      <w:rFonts w:ascii="Tahoma" w:hAnsi="Tahoma" w:cs="Tahoma"/>
      <w:sz w:val="16"/>
      <w:szCs w:val="16"/>
    </w:rPr>
  </w:style>
  <w:style w:type="paragraph" w:customStyle="1" w:styleId="Nagwek0">
    <w:name w:val="Nagłówek 0"/>
    <w:basedOn w:val="Normalny"/>
    <w:rsid w:val="00311523"/>
    <w:pPr>
      <w:pageBreakBefore/>
      <w:autoSpaceDE/>
      <w:autoSpaceDN/>
      <w:adjustRightInd/>
      <w:spacing w:after="60" w:line="360" w:lineRule="auto"/>
      <w:jc w:val="center"/>
    </w:pPr>
    <w:rPr>
      <w:rFonts w:ascii="Tahoma" w:hAnsi="Tahoma" w:cs="ISOCTEUR"/>
      <w:b/>
      <w:caps/>
      <w:sz w:val="24"/>
      <w:szCs w:val="24"/>
      <w:lang w:eastAsia="ar-SA"/>
    </w:rPr>
  </w:style>
  <w:style w:type="paragraph" w:customStyle="1" w:styleId="StronaXzY">
    <w:name w:val="Strona X z Y"/>
    <w:rsid w:val="00311523"/>
  </w:style>
  <w:style w:type="paragraph" w:styleId="Plandokumentu">
    <w:name w:val="Document Map"/>
    <w:basedOn w:val="Normalny"/>
    <w:semiHidden/>
    <w:rsid w:val="00311523"/>
    <w:pPr>
      <w:shd w:val="clear" w:color="auto" w:fill="000080"/>
    </w:pPr>
    <w:rPr>
      <w:rFonts w:ascii="Tahoma" w:hAnsi="Tahoma" w:cs="Tahoma"/>
    </w:rPr>
  </w:style>
  <w:style w:type="paragraph" w:customStyle="1" w:styleId="Punkty">
    <w:name w:val="Punkty"/>
    <w:rsid w:val="00311523"/>
    <w:pPr>
      <w:keepNext/>
      <w:spacing w:before="240" w:line="277" w:lineRule="atLeast"/>
      <w:ind w:left="709" w:hanging="709"/>
    </w:pPr>
    <w:rPr>
      <w:b/>
      <w:color w:val="000000"/>
    </w:rPr>
  </w:style>
  <w:style w:type="paragraph" w:customStyle="1" w:styleId="Podpunkty">
    <w:name w:val="Podpunkty"/>
    <w:next w:val="Normalny"/>
    <w:rsid w:val="00311523"/>
    <w:pPr>
      <w:keepNext/>
      <w:spacing w:before="120"/>
      <w:ind w:left="709" w:hanging="709"/>
    </w:pPr>
    <w:rPr>
      <w:b/>
      <w:color w:val="000000"/>
    </w:rPr>
  </w:style>
  <w:style w:type="paragraph" w:customStyle="1" w:styleId="CommentSubject">
    <w:name w:val="Comment Subject"/>
    <w:basedOn w:val="Tekstkomentarza"/>
    <w:next w:val="Tekstkomentarza"/>
    <w:semiHidden/>
    <w:rsid w:val="00311523"/>
    <w:pPr>
      <w:overflowPunct/>
      <w:autoSpaceDE/>
      <w:autoSpaceDN/>
      <w:adjustRightInd/>
      <w:spacing w:before="60"/>
      <w:textAlignment w:val="auto"/>
    </w:pPr>
    <w:rPr>
      <w:b/>
      <w:bCs/>
    </w:rPr>
  </w:style>
  <w:style w:type="paragraph" w:styleId="Tekstkomentarza">
    <w:name w:val="annotation text"/>
    <w:basedOn w:val="Normalny"/>
    <w:semiHidden/>
    <w:rsid w:val="00311523"/>
  </w:style>
  <w:style w:type="paragraph" w:customStyle="1" w:styleId="AAAAA">
    <w:name w:val="AAAAA"/>
    <w:rsid w:val="00311523"/>
    <w:pPr>
      <w:jc w:val="both"/>
    </w:pPr>
  </w:style>
  <w:style w:type="paragraph" w:customStyle="1" w:styleId="Standart">
    <w:name w:val="Standart"/>
    <w:basedOn w:val="Normalny"/>
    <w:rsid w:val="00311523"/>
    <w:pPr>
      <w:overflowPunct/>
      <w:autoSpaceDE/>
      <w:autoSpaceDN/>
      <w:adjustRightInd/>
      <w:textAlignment w:val="auto"/>
    </w:pPr>
    <w:rPr>
      <w:sz w:val="24"/>
    </w:rPr>
  </w:style>
  <w:style w:type="character" w:customStyle="1" w:styleId="biggertext">
    <w:name w:val="biggertext"/>
    <w:basedOn w:val="Domylnaczcionkaakapitu"/>
    <w:rsid w:val="00311523"/>
  </w:style>
  <w:style w:type="paragraph" w:customStyle="1" w:styleId="Default">
    <w:name w:val="Default"/>
    <w:semiHidden/>
    <w:rsid w:val="00311523"/>
    <w:pPr>
      <w:autoSpaceDE w:val="0"/>
      <w:autoSpaceDN w:val="0"/>
      <w:adjustRightInd w:val="0"/>
    </w:pPr>
    <w:rPr>
      <w:rFonts w:ascii="TimesNewRoman,Bold" w:hAnsi="TimesNewRoman,Bold" w:cs="TimesNewRoman,Bold"/>
    </w:rPr>
  </w:style>
  <w:style w:type="paragraph" w:customStyle="1" w:styleId="Tekstpodstawowywciety2">
    <w:name w:val="Tekst podstawowy wciety 2"/>
    <w:basedOn w:val="Default"/>
    <w:next w:val="Default"/>
    <w:semiHidden/>
    <w:rsid w:val="00311523"/>
    <w:rPr>
      <w:rFonts w:cs="Times New Roman"/>
      <w:sz w:val="24"/>
      <w:szCs w:val="24"/>
    </w:rPr>
  </w:style>
  <w:style w:type="paragraph" w:customStyle="1" w:styleId="Tytuwyrodkowany">
    <w:name w:val="Tytuł wyśrodkowany"/>
    <w:basedOn w:val="Tytu"/>
    <w:rsid w:val="00311523"/>
    <w:rPr>
      <w:bCs/>
    </w:rPr>
  </w:style>
  <w:style w:type="character" w:customStyle="1" w:styleId="TytuwyrodkowanyZnak">
    <w:name w:val="Tytuł wyśrodkowany Znak"/>
    <w:basedOn w:val="TytuZnak"/>
    <w:rsid w:val="00311523"/>
    <w:rPr>
      <w:rFonts w:ascii="Tahoma" w:hAnsi="Tahoma"/>
      <w:b/>
      <w:bCs/>
      <w:lang w:val="pl-PL" w:eastAsia="pl-PL" w:bidi="ar-SA"/>
    </w:rPr>
  </w:style>
  <w:style w:type="paragraph" w:styleId="Tekstpodstawowywcity2">
    <w:name w:val="Body Text Indent 2"/>
    <w:basedOn w:val="Normalny"/>
    <w:rsid w:val="00311523"/>
    <w:pPr>
      <w:spacing w:after="120" w:line="480" w:lineRule="auto"/>
      <w:ind w:left="283"/>
    </w:pPr>
  </w:style>
  <w:style w:type="paragraph" w:customStyle="1" w:styleId="tretekstu10">
    <w:name w:val="treść tekstu 1"/>
    <w:basedOn w:val="Tekstpodstawowy2"/>
    <w:rsid w:val="00311523"/>
    <w:pPr>
      <w:spacing w:before="40" w:after="0" w:line="240" w:lineRule="auto"/>
      <w:ind w:left="28" w:hanging="28"/>
    </w:pPr>
    <w:rPr>
      <w:rFonts w:ascii="Tahoma" w:hAnsi="Tahoma"/>
      <w:sz w:val="18"/>
    </w:rPr>
  </w:style>
  <w:style w:type="character" w:customStyle="1" w:styleId="Tekstpodstawowy2Znak">
    <w:name w:val="Tekst podstawowy 2 Znak"/>
    <w:basedOn w:val="Domylnaczcionkaakapitu"/>
    <w:rsid w:val="00311523"/>
    <w:rPr>
      <w:lang w:val="pl-PL" w:eastAsia="pl-PL" w:bidi="ar-SA"/>
    </w:rPr>
  </w:style>
  <w:style w:type="character" w:customStyle="1" w:styleId="tretekstu1Znak">
    <w:name w:val="treść tekstu 1 Znak"/>
    <w:basedOn w:val="Tekstpodstawowy2Znak"/>
    <w:rsid w:val="00311523"/>
    <w:rPr>
      <w:rFonts w:ascii="Tahoma" w:hAnsi="Tahoma"/>
      <w:sz w:val="18"/>
      <w:lang w:val="pl-PL" w:eastAsia="pl-PL" w:bidi="ar-SA"/>
    </w:rPr>
  </w:style>
  <w:style w:type="paragraph" w:customStyle="1" w:styleId="tretekstuwypunktowanie">
    <w:name w:val="treść tekstu wypunktowanie"/>
    <w:basedOn w:val="tretekstu10"/>
    <w:rsid w:val="00311523"/>
    <w:pPr>
      <w:numPr>
        <w:numId w:val="1"/>
      </w:numPr>
    </w:pPr>
  </w:style>
  <w:style w:type="character" w:customStyle="1" w:styleId="Nagwek1Znak">
    <w:name w:val="Nagłówek 1 Znak"/>
    <w:basedOn w:val="Domylnaczcionkaakapitu"/>
    <w:rsid w:val="00311523"/>
    <w:rPr>
      <w:rFonts w:ascii="Tahoma" w:hAnsi="Tahoma"/>
      <w:b/>
      <w:caps/>
      <w:kern w:val="28"/>
      <w:sz w:val="18"/>
      <w:lang w:val="pl-PL" w:eastAsia="pl-PL" w:bidi="ar-SA"/>
    </w:rPr>
  </w:style>
  <w:style w:type="character" w:customStyle="1" w:styleId="Nagwek3Znak">
    <w:name w:val="Nagłówek 3 Znak"/>
    <w:basedOn w:val="Domylnaczcionkaakapitu"/>
    <w:rsid w:val="00311523"/>
    <w:rPr>
      <w:rFonts w:ascii="Tahoma" w:hAnsi="Tahoma"/>
      <w:b/>
      <w:sz w:val="18"/>
      <w:lang w:val="pl-PL" w:eastAsia="pl-PL" w:bidi="ar-SA"/>
    </w:rPr>
  </w:style>
  <w:style w:type="paragraph" w:styleId="Tekstpodstawowywcity">
    <w:name w:val="Body Text Indent"/>
    <w:basedOn w:val="Normalny"/>
    <w:rsid w:val="00311523"/>
    <w:pPr>
      <w:spacing w:after="120"/>
      <w:ind w:left="283"/>
    </w:pPr>
  </w:style>
  <w:style w:type="character" w:customStyle="1" w:styleId="spelle">
    <w:name w:val="spelle"/>
    <w:basedOn w:val="Domylnaczcionkaakapitu"/>
    <w:rsid w:val="00311523"/>
  </w:style>
  <w:style w:type="character" w:customStyle="1" w:styleId="grame">
    <w:name w:val="grame"/>
    <w:basedOn w:val="Domylnaczcionkaakapitu"/>
    <w:rsid w:val="00311523"/>
  </w:style>
  <w:style w:type="paragraph" w:customStyle="1" w:styleId="Zawartotabeli">
    <w:name w:val="Zawarto?? tabeli"/>
    <w:basedOn w:val="Normalny"/>
    <w:rsid w:val="00311523"/>
    <w:pPr>
      <w:suppressLineNumbers/>
      <w:suppressAutoHyphens/>
    </w:pPr>
  </w:style>
  <w:style w:type="paragraph" w:customStyle="1" w:styleId="Domylnie">
    <w:name w:val="Domy?lnie"/>
    <w:rsid w:val="00311523"/>
    <w:pPr>
      <w:autoSpaceDE w:val="0"/>
      <w:autoSpaceDN w:val="0"/>
      <w:adjustRightInd w:val="0"/>
      <w:spacing w:line="200" w:lineRule="atLeast"/>
    </w:pPr>
    <w:rPr>
      <w:rFonts w:ascii="Mangal" w:eastAsia="Arial Unicode MS" w:hAnsi="Mangal" w:cs="Mangal"/>
      <w:color w:val="FFFFFF"/>
      <w:kern w:val="1"/>
      <w:sz w:val="36"/>
      <w:szCs w:val="36"/>
    </w:rPr>
  </w:style>
  <w:style w:type="character" w:customStyle="1" w:styleId="Hyperlinkki">
    <w:name w:val="Hyperlinkki"/>
    <w:basedOn w:val="Domylnaczcionkaakapitu"/>
    <w:rsid w:val="00311523"/>
    <w:rPr>
      <w:rFonts w:ascii="AJCPI O+ Helvetica" w:eastAsia="AJCPI O+ Helvetica" w:hAnsi="AJCPI O+ Helvetica" w:cs="AJCPI O+ Helvetica"/>
      <w:color w:val="000000"/>
      <w:sz w:val="24"/>
      <w:szCs w:val="24"/>
    </w:rPr>
  </w:style>
  <w:style w:type="character" w:customStyle="1" w:styleId="apple-style-span">
    <w:name w:val="apple-style-span"/>
    <w:basedOn w:val="Domylnaczcionkaakapitu"/>
    <w:rsid w:val="00311523"/>
  </w:style>
  <w:style w:type="character" w:styleId="Uwydatnienie">
    <w:name w:val="Emphasis"/>
    <w:basedOn w:val="Domylnaczcionkaakapitu"/>
    <w:qFormat/>
    <w:rsid w:val="00311523"/>
    <w:rPr>
      <w:i/>
      <w:iCs/>
    </w:rPr>
  </w:style>
  <w:style w:type="character" w:customStyle="1" w:styleId="st">
    <w:name w:val="st"/>
    <w:basedOn w:val="Domylnaczcionkaakapitu"/>
    <w:rsid w:val="00311523"/>
  </w:style>
  <w:style w:type="character" w:customStyle="1" w:styleId="WW8Num19z2">
    <w:name w:val="WW8Num19z2"/>
    <w:rsid w:val="002107CD"/>
    <w:rPr>
      <w:rFonts w:ascii="Wingdings" w:hAnsi="Wingdings"/>
    </w:rPr>
  </w:style>
  <w:style w:type="character" w:customStyle="1" w:styleId="StopkaZnak">
    <w:name w:val="Stopka Znak"/>
    <w:basedOn w:val="Domylnaczcionkaakapitu"/>
    <w:link w:val="Stopka"/>
    <w:uiPriority w:val="99"/>
    <w:rsid w:val="002107CD"/>
  </w:style>
  <w:style w:type="character" w:customStyle="1" w:styleId="Nagwek4Znak">
    <w:name w:val="Nagłówek 4 Znak"/>
    <w:basedOn w:val="Domylnaczcionkaakapitu"/>
    <w:link w:val="Nagwek4"/>
    <w:uiPriority w:val="9"/>
    <w:rsid w:val="00212D88"/>
    <w:rPr>
      <w:rFonts w:ascii="Tahoma" w:hAnsi="Tahoma"/>
      <w:sz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uiPriority="9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aliases w:val="tekst"/>
    <w:qFormat/>
    <w:rsid w:val="00014A35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311523"/>
    <w:pPr>
      <w:keepNext/>
      <w:keepLines/>
      <w:suppressAutoHyphens/>
      <w:spacing w:before="240"/>
      <w:outlineLvl w:val="0"/>
    </w:pPr>
    <w:rPr>
      <w:rFonts w:ascii="Tahoma" w:hAnsi="Tahoma"/>
      <w:b/>
      <w:caps/>
      <w:kern w:val="28"/>
      <w:sz w:val="18"/>
    </w:rPr>
  </w:style>
  <w:style w:type="paragraph" w:styleId="Nagwek2">
    <w:name w:val="heading 2"/>
    <w:basedOn w:val="Normalny"/>
    <w:next w:val="Normalny"/>
    <w:qFormat/>
    <w:rsid w:val="00311523"/>
    <w:pPr>
      <w:keepNext/>
      <w:spacing w:before="120"/>
      <w:outlineLvl w:val="1"/>
    </w:pPr>
    <w:rPr>
      <w:rFonts w:ascii="Tahoma" w:hAnsi="Tahoma"/>
      <w:b/>
      <w:sz w:val="18"/>
    </w:rPr>
  </w:style>
  <w:style w:type="paragraph" w:styleId="Nagwek3">
    <w:name w:val="heading 3"/>
    <w:basedOn w:val="Normalny"/>
    <w:next w:val="Normalny"/>
    <w:qFormat/>
    <w:rsid w:val="00311523"/>
    <w:pPr>
      <w:keepNext/>
      <w:spacing w:before="60"/>
      <w:outlineLvl w:val="2"/>
    </w:pPr>
    <w:rPr>
      <w:rFonts w:ascii="Tahoma" w:hAnsi="Tahoma"/>
      <w:b/>
      <w:sz w:val="18"/>
    </w:rPr>
  </w:style>
  <w:style w:type="paragraph" w:styleId="Nagwek4">
    <w:name w:val="heading 4"/>
    <w:basedOn w:val="Normalny"/>
    <w:next w:val="Normalny"/>
    <w:link w:val="Nagwek4Znak"/>
    <w:uiPriority w:val="9"/>
    <w:qFormat/>
    <w:rsid w:val="00311523"/>
    <w:pPr>
      <w:keepNext/>
      <w:spacing w:before="40"/>
      <w:outlineLvl w:val="3"/>
    </w:pPr>
    <w:rPr>
      <w:rFonts w:ascii="Tahoma" w:hAnsi="Tahoma"/>
      <w:sz w:val="18"/>
    </w:rPr>
  </w:style>
  <w:style w:type="paragraph" w:styleId="Nagwek5">
    <w:name w:val="heading 5"/>
    <w:basedOn w:val="Normalny"/>
    <w:next w:val="Normalny"/>
    <w:qFormat/>
    <w:rsid w:val="00311523"/>
    <w:pPr>
      <w:keepNext/>
      <w:tabs>
        <w:tab w:val="left" w:pos="0"/>
      </w:tabs>
      <w:spacing w:before="120"/>
      <w:jc w:val="center"/>
      <w:outlineLvl w:val="4"/>
    </w:pPr>
    <w:rPr>
      <w:b/>
    </w:rPr>
  </w:style>
  <w:style w:type="paragraph" w:styleId="Nagwek6">
    <w:name w:val="heading 6"/>
    <w:basedOn w:val="Normalny"/>
    <w:next w:val="Normalny"/>
    <w:qFormat/>
    <w:rsid w:val="00311523"/>
    <w:pPr>
      <w:keepNext/>
      <w:spacing w:line="120" w:lineRule="atLeast"/>
      <w:jc w:val="center"/>
      <w:outlineLvl w:val="5"/>
    </w:pPr>
    <w:rPr>
      <w:i/>
    </w:rPr>
  </w:style>
  <w:style w:type="paragraph" w:styleId="Nagwek7">
    <w:name w:val="heading 7"/>
    <w:basedOn w:val="Normalny"/>
    <w:next w:val="Normalny"/>
    <w:qFormat/>
    <w:rsid w:val="00311523"/>
    <w:pPr>
      <w:keepNext/>
      <w:spacing w:line="120" w:lineRule="atLeast"/>
      <w:outlineLvl w:val="6"/>
    </w:pPr>
    <w:rPr>
      <w:i/>
    </w:rPr>
  </w:style>
  <w:style w:type="paragraph" w:styleId="Nagwek8">
    <w:name w:val="heading 8"/>
    <w:basedOn w:val="Normalny"/>
    <w:next w:val="Normalny"/>
    <w:qFormat/>
    <w:rsid w:val="00311523"/>
    <w:pPr>
      <w:keepNext/>
      <w:jc w:val="left"/>
      <w:outlineLvl w:val="7"/>
    </w:pPr>
    <w:rPr>
      <w:b/>
    </w:rPr>
  </w:style>
  <w:style w:type="paragraph" w:styleId="Nagwek9">
    <w:name w:val="heading 9"/>
    <w:basedOn w:val="Normalny"/>
    <w:next w:val="Normalny"/>
    <w:qFormat/>
    <w:rsid w:val="00311523"/>
    <w:pPr>
      <w:keepNext/>
      <w:spacing w:line="120" w:lineRule="atLeast"/>
      <w:jc w:val="center"/>
      <w:outlineLvl w:val="8"/>
    </w:pPr>
    <w:rPr>
      <w:i/>
      <w:sz w:val="1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311523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311523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311523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311523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311523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311523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311523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311523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311523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rsid w:val="00311523"/>
  </w:style>
  <w:style w:type="paragraph" w:customStyle="1" w:styleId="StylIwony">
    <w:name w:val="Styl Iwony"/>
    <w:basedOn w:val="Normalny"/>
    <w:rsid w:val="00311523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aliases w:val="Nagłówek strony nieparzystej"/>
    <w:basedOn w:val="Normalny"/>
    <w:rsid w:val="00311523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link w:val="StopkaZnak"/>
    <w:uiPriority w:val="99"/>
    <w:rsid w:val="00311523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311523"/>
  </w:style>
  <w:style w:type="paragraph" w:customStyle="1" w:styleId="tekstost">
    <w:name w:val="tekst ost"/>
    <w:basedOn w:val="Normalny"/>
    <w:semiHidden/>
    <w:rsid w:val="00311523"/>
  </w:style>
  <w:style w:type="character" w:styleId="Odwoanieprzypisudolnego">
    <w:name w:val="footnote reference"/>
    <w:basedOn w:val="Domylnaczcionkaakapitu"/>
    <w:semiHidden/>
    <w:rsid w:val="00311523"/>
    <w:rPr>
      <w:vertAlign w:val="superscript"/>
    </w:rPr>
  </w:style>
  <w:style w:type="paragraph" w:customStyle="1" w:styleId="Standardowytekst">
    <w:name w:val="Standardowy.tekst"/>
    <w:rsid w:val="00311523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customStyle="1" w:styleId="Tekstpodstawowywcity21">
    <w:name w:val="Tekst podstawowy wcięty 21"/>
    <w:basedOn w:val="Normalny"/>
    <w:semiHidden/>
    <w:rsid w:val="00311523"/>
    <w:pPr>
      <w:spacing w:before="60"/>
      <w:ind w:left="425" w:hanging="425"/>
    </w:pPr>
    <w:rPr>
      <w:sz w:val="22"/>
    </w:rPr>
  </w:style>
  <w:style w:type="paragraph" w:styleId="Tytu">
    <w:name w:val="Title"/>
    <w:basedOn w:val="Normalny"/>
    <w:qFormat/>
    <w:rsid w:val="00311523"/>
    <w:pPr>
      <w:jc w:val="center"/>
    </w:pPr>
    <w:rPr>
      <w:rFonts w:ascii="Tahoma" w:hAnsi="Tahoma"/>
      <w:b/>
    </w:rPr>
  </w:style>
  <w:style w:type="character" w:customStyle="1" w:styleId="TytuZnak">
    <w:name w:val="Tytuł Znak"/>
    <w:basedOn w:val="Domylnaczcionkaakapitu"/>
    <w:rsid w:val="00311523"/>
    <w:rPr>
      <w:rFonts w:ascii="Tahoma" w:hAnsi="Tahoma"/>
      <w:b/>
      <w:lang w:val="pl-PL" w:eastAsia="pl-PL" w:bidi="ar-SA"/>
    </w:rPr>
  </w:style>
  <w:style w:type="paragraph" w:styleId="Tekstpodstawowy">
    <w:name w:val="Body Text"/>
    <w:basedOn w:val="Normalny"/>
    <w:rsid w:val="00311523"/>
    <w:pPr>
      <w:spacing w:before="120"/>
    </w:pPr>
    <w:rPr>
      <w:sz w:val="22"/>
    </w:rPr>
  </w:style>
  <w:style w:type="paragraph" w:customStyle="1" w:styleId="Tekstpodstawowy31">
    <w:name w:val="Tekst podstawowy 31"/>
    <w:basedOn w:val="Normalny"/>
    <w:rsid w:val="00311523"/>
    <w:pPr>
      <w:jc w:val="left"/>
    </w:pPr>
    <w:rPr>
      <w:sz w:val="22"/>
    </w:rPr>
  </w:style>
  <w:style w:type="paragraph" w:customStyle="1" w:styleId="BodyTextIndent27">
    <w:name w:val="Body Text Indent 27"/>
    <w:basedOn w:val="Normalny"/>
    <w:rsid w:val="00311523"/>
    <w:pPr>
      <w:spacing w:line="120" w:lineRule="atLeast"/>
      <w:ind w:left="510"/>
    </w:pPr>
    <w:rPr>
      <w:sz w:val="22"/>
    </w:rPr>
  </w:style>
  <w:style w:type="paragraph" w:customStyle="1" w:styleId="Tekstpodstawowy21">
    <w:name w:val="Tekst podstawowy 21"/>
    <w:basedOn w:val="Normalny"/>
    <w:rsid w:val="00311523"/>
    <w:pPr>
      <w:spacing w:line="120" w:lineRule="atLeast"/>
      <w:ind w:left="397"/>
    </w:pPr>
    <w:rPr>
      <w:sz w:val="22"/>
    </w:rPr>
  </w:style>
  <w:style w:type="paragraph" w:customStyle="1" w:styleId="BodyText211">
    <w:name w:val="Body Text 211"/>
    <w:basedOn w:val="Normalny"/>
    <w:rsid w:val="00311523"/>
    <w:pPr>
      <w:spacing w:line="120" w:lineRule="atLeast"/>
      <w:ind w:left="425"/>
    </w:pPr>
    <w:rPr>
      <w:color w:val="FF0000"/>
      <w:sz w:val="22"/>
    </w:rPr>
  </w:style>
  <w:style w:type="paragraph" w:customStyle="1" w:styleId="BodyTextIndent26">
    <w:name w:val="Body Text Indent 26"/>
    <w:basedOn w:val="Normalny"/>
    <w:rsid w:val="00311523"/>
    <w:pPr>
      <w:spacing w:line="120" w:lineRule="atLeast"/>
      <w:ind w:left="426" w:hanging="426"/>
      <w:jc w:val="left"/>
    </w:pPr>
    <w:rPr>
      <w:sz w:val="22"/>
    </w:rPr>
  </w:style>
  <w:style w:type="paragraph" w:customStyle="1" w:styleId="BodyText210">
    <w:name w:val="Body Text 210"/>
    <w:basedOn w:val="Normalny"/>
    <w:rsid w:val="00311523"/>
    <w:pPr>
      <w:ind w:left="426"/>
    </w:pPr>
  </w:style>
  <w:style w:type="paragraph" w:customStyle="1" w:styleId="BodyTextIndent25">
    <w:name w:val="Body Text Indent 25"/>
    <w:basedOn w:val="Normalny"/>
    <w:rsid w:val="00311523"/>
    <w:pPr>
      <w:spacing w:line="120" w:lineRule="atLeast"/>
      <w:ind w:left="397"/>
    </w:pPr>
  </w:style>
  <w:style w:type="paragraph" w:customStyle="1" w:styleId="Tekstpodstawowywcity31">
    <w:name w:val="Tekst podstawowy wcięty 31"/>
    <w:basedOn w:val="Normalny"/>
    <w:rsid w:val="00311523"/>
    <w:pPr>
      <w:spacing w:before="120"/>
      <w:ind w:firstLine="397"/>
    </w:pPr>
  </w:style>
  <w:style w:type="paragraph" w:customStyle="1" w:styleId="BodyText29">
    <w:name w:val="Body Text 29"/>
    <w:basedOn w:val="Normalny"/>
    <w:rsid w:val="00311523"/>
    <w:pPr>
      <w:spacing w:line="120" w:lineRule="atLeast"/>
    </w:pPr>
    <w:rPr>
      <w:b/>
      <w:sz w:val="22"/>
    </w:rPr>
  </w:style>
  <w:style w:type="paragraph" w:styleId="Listapunktowana2">
    <w:name w:val="List Bullet 2"/>
    <w:basedOn w:val="Normalny"/>
    <w:rsid w:val="00311523"/>
    <w:pPr>
      <w:widowControl w:val="0"/>
      <w:jc w:val="left"/>
    </w:pPr>
    <w:rPr>
      <w:sz w:val="24"/>
    </w:rPr>
  </w:style>
  <w:style w:type="paragraph" w:customStyle="1" w:styleId="BodyText33">
    <w:name w:val="Body Text 33"/>
    <w:basedOn w:val="Normalny"/>
    <w:rsid w:val="00311523"/>
    <w:pPr>
      <w:spacing w:line="120" w:lineRule="atLeast"/>
    </w:pPr>
    <w:rPr>
      <w:sz w:val="22"/>
    </w:rPr>
  </w:style>
  <w:style w:type="paragraph" w:customStyle="1" w:styleId="Zwykytekst1">
    <w:name w:val="Zwykły tekst1"/>
    <w:basedOn w:val="Normalny"/>
    <w:rsid w:val="00311523"/>
    <w:pPr>
      <w:jc w:val="left"/>
    </w:pPr>
    <w:rPr>
      <w:rFonts w:ascii="Courier New" w:hAnsi="Courier New"/>
    </w:rPr>
  </w:style>
  <w:style w:type="paragraph" w:customStyle="1" w:styleId="BodyText28">
    <w:name w:val="Body Text 28"/>
    <w:basedOn w:val="Normalny"/>
    <w:rsid w:val="00311523"/>
    <w:pPr>
      <w:ind w:firstLine="680"/>
    </w:pPr>
  </w:style>
  <w:style w:type="paragraph" w:customStyle="1" w:styleId="BodyText32">
    <w:name w:val="Body Text 32"/>
    <w:basedOn w:val="Normalny"/>
    <w:rsid w:val="00311523"/>
    <w:pPr>
      <w:spacing w:line="120" w:lineRule="atLeast"/>
    </w:pPr>
    <w:rPr>
      <w:sz w:val="22"/>
    </w:rPr>
  </w:style>
  <w:style w:type="paragraph" w:customStyle="1" w:styleId="PlainText2">
    <w:name w:val="Plain Text2"/>
    <w:basedOn w:val="Normalny"/>
    <w:rsid w:val="00311523"/>
    <w:pPr>
      <w:jc w:val="left"/>
    </w:pPr>
    <w:rPr>
      <w:rFonts w:ascii="Courier New" w:hAnsi="Courier New"/>
    </w:rPr>
  </w:style>
  <w:style w:type="paragraph" w:customStyle="1" w:styleId="BodyTextIndent24">
    <w:name w:val="Body Text Indent 24"/>
    <w:basedOn w:val="Normalny"/>
    <w:rsid w:val="00311523"/>
    <w:pPr>
      <w:spacing w:line="120" w:lineRule="atLeast"/>
      <w:ind w:firstLine="340"/>
    </w:pPr>
  </w:style>
  <w:style w:type="paragraph" w:customStyle="1" w:styleId="BodyTextIndent35">
    <w:name w:val="Body Text Indent 35"/>
    <w:basedOn w:val="Normalny"/>
    <w:rsid w:val="00311523"/>
    <w:pPr>
      <w:spacing w:line="240" w:lineRule="exact"/>
      <w:ind w:left="360"/>
    </w:pPr>
  </w:style>
  <w:style w:type="paragraph" w:customStyle="1" w:styleId="Tekstblokowy1">
    <w:name w:val="Tekst blokowy1"/>
    <w:basedOn w:val="Normalny"/>
    <w:rsid w:val="00311523"/>
    <w:pPr>
      <w:ind w:left="426" w:right="-1" w:hanging="426"/>
    </w:pPr>
  </w:style>
  <w:style w:type="paragraph" w:customStyle="1" w:styleId="BodyText27">
    <w:name w:val="Body Text 27"/>
    <w:basedOn w:val="Normalny"/>
    <w:rsid w:val="00311523"/>
    <w:pPr>
      <w:pBdr>
        <w:top w:val="single" w:sz="6" w:space="1" w:color="auto"/>
        <w:left w:val="single" w:sz="6" w:space="4" w:color="auto"/>
        <w:bottom w:val="single" w:sz="6" w:space="1" w:color="auto"/>
        <w:right w:val="single" w:sz="6" w:space="4" w:color="auto"/>
      </w:pBdr>
      <w:spacing w:line="120" w:lineRule="atLeast"/>
    </w:pPr>
    <w:rPr>
      <w:sz w:val="22"/>
    </w:rPr>
  </w:style>
  <w:style w:type="paragraph" w:customStyle="1" w:styleId="BodyText26">
    <w:name w:val="Body Text 26"/>
    <w:basedOn w:val="Normalny"/>
    <w:rsid w:val="00311523"/>
    <w:pPr>
      <w:ind w:left="1560" w:hanging="1"/>
      <w:jc w:val="left"/>
    </w:pPr>
    <w:rPr>
      <w:sz w:val="24"/>
    </w:rPr>
  </w:style>
  <w:style w:type="paragraph" w:customStyle="1" w:styleId="BodyTextIndent23">
    <w:name w:val="Body Text Indent 23"/>
    <w:basedOn w:val="Normalny"/>
    <w:rsid w:val="00311523"/>
    <w:pPr>
      <w:ind w:left="709"/>
    </w:pPr>
    <w:rPr>
      <w:color w:val="000000"/>
    </w:rPr>
  </w:style>
  <w:style w:type="paragraph" w:customStyle="1" w:styleId="BodyTextIndent34">
    <w:name w:val="Body Text Indent 34"/>
    <w:basedOn w:val="Normalny"/>
    <w:rsid w:val="00311523"/>
    <w:pPr>
      <w:ind w:firstLine="709"/>
    </w:pPr>
  </w:style>
  <w:style w:type="character" w:customStyle="1" w:styleId="Hipercze1">
    <w:name w:val="Hiperłącze1"/>
    <w:basedOn w:val="Domylnaczcionkaakapitu"/>
    <w:rsid w:val="00311523"/>
    <w:rPr>
      <w:color w:val="0000FF"/>
      <w:u w:val="single"/>
    </w:rPr>
  </w:style>
  <w:style w:type="paragraph" w:customStyle="1" w:styleId="BodyTextIndent22">
    <w:name w:val="Body Text Indent 22"/>
    <w:basedOn w:val="Normalny"/>
    <w:rsid w:val="00311523"/>
    <w:pPr>
      <w:ind w:left="1276"/>
      <w:jc w:val="left"/>
    </w:pPr>
    <w:rPr>
      <w:sz w:val="24"/>
    </w:rPr>
  </w:style>
  <w:style w:type="paragraph" w:customStyle="1" w:styleId="BodyText25">
    <w:name w:val="Body Text 25"/>
    <w:basedOn w:val="Normalny"/>
    <w:rsid w:val="00311523"/>
    <w:pPr>
      <w:spacing w:line="120" w:lineRule="atLeast"/>
      <w:ind w:left="397"/>
    </w:pPr>
    <w:rPr>
      <w:sz w:val="22"/>
    </w:rPr>
  </w:style>
  <w:style w:type="paragraph" w:customStyle="1" w:styleId="BodyTextIndent33">
    <w:name w:val="Body Text Indent 33"/>
    <w:basedOn w:val="Normalny"/>
    <w:rsid w:val="00311523"/>
    <w:pPr>
      <w:spacing w:line="120" w:lineRule="atLeast"/>
      <w:ind w:left="426"/>
    </w:pPr>
    <w:rPr>
      <w:sz w:val="22"/>
    </w:rPr>
  </w:style>
  <w:style w:type="paragraph" w:customStyle="1" w:styleId="BodyText24">
    <w:name w:val="Body Text 24"/>
    <w:basedOn w:val="Normalny"/>
    <w:rsid w:val="00311523"/>
    <w:pPr>
      <w:spacing w:line="120" w:lineRule="atLeast"/>
    </w:pPr>
    <w:rPr>
      <w:b/>
      <w:sz w:val="22"/>
    </w:rPr>
  </w:style>
  <w:style w:type="character" w:customStyle="1" w:styleId="Hyperlink9">
    <w:name w:val="Hyperlink9"/>
    <w:basedOn w:val="Domylnaczcionkaakapitu"/>
    <w:rsid w:val="00311523"/>
    <w:rPr>
      <w:color w:val="0000FF"/>
      <w:u w:val="single"/>
    </w:rPr>
  </w:style>
  <w:style w:type="paragraph" w:customStyle="1" w:styleId="BodyText23">
    <w:name w:val="Body Text 23"/>
    <w:basedOn w:val="Normalny"/>
    <w:rsid w:val="00311523"/>
    <w:pPr>
      <w:spacing w:line="120" w:lineRule="atLeast"/>
      <w:ind w:left="567" w:hanging="567"/>
    </w:pPr>
  </w:style>
  <w:style w:type="paragraph" w:customStyle="1" w:styleId="BodyTextIndent32">
    <w:name w:val="Body Text Indent 32"/>
    <w:basedOn w:val="Normalny"/>
    <w:rsid w:val="00311523"/>
    <w:pPr>
      <w:spacing w:line="120" w:lineRule="atLeast"/>
      <w:ind w:left="227"/>
    </w:pPr>
    <w:rPr>
      <w:sz w:val="22"/>
    </w:rPr>
  </w:style>
  <w:style w:type="paragraph" w:customStyle="1" w:styleId="BodyTextIndent21">
    <w:name w:val="Body Text Indent 21"/>
    <w:basedOn w:val="Normalny"/>
    <w:rsid w:val="00311523"/>
    <w:pPr>
      <w:spacing w:line="120" w:lineRule="atLeast"/>
      <w:ind w:left="426" w:hanging="426"/>
      <w:jc w:val="left"/>
    </w:pPr>
    <w:rPr>
      <w:sz w:val="22"/>
    </w:rPr>
  </w:style>
  <w:style w:type="character" w:customStyle="1" w:styleId="Hyperlink8">
    <w:name w:val="Hyperlink8"/>
    <w:basedOn w:val="Domylnaczcionkaakapitu"/>
    <w:rsid w:val="00311523"/>
    <w:rPr>
      <w:color w:val="0000FF"/>
      <w:u w:val="single"/>
    </w:rPr>
  </w:style>
  <w:style w:type="paragraph" w:customStyle="1" w:styleId="BodyText22">
    <w:name w:val="Body Text 22"/>
    <w:basedOn w:val="Normalny"/>
    <w:rsid w:val="00311523"/>
    <w:rPr>
      <w:color w:val="FF0000"/>
    </w:rPr>
  </w:style>
  <w:style w:type="character" w:customStyle="1" w:styleId="Hyperlink7">
    <w:name w:val="Hyperlink7"/>
    <w:basedOn w:val="Domylnaczcionkaakapitu"/>
    <w:rsid w:val="00311523"/>
    <w:rPr>
      <w:color w:val="0000FF"/>
      <w:u w:val="single"/>
    </w:rPr>
  </w:style>
  <w:style w:type="character" w:customStyle="1" w:styleId="Hyperlink6">
    <w:name w:val="Hyperlink6"/>
    <w:basedOn w:val="Domylnaczcionkaakapitu"/>
    <w:rsid w:val="00311523"/>
    <w:rPr>
      <w:color w:val="0000FF"/>
      <w:u w:val="single"/>
    </w:rPr>
  </w:style>
  <w:style w:type="paragraph" w:customStyle="1" w:styleId="BodyText31">
    <w:name w:val="Body Text 31"/>
    <w:basedOn w:val="Normalny"/>
    <w:rsid w:val="00311523"/>
    <w:pPr>
      <w:spacing w:line="120" w:lineRule="atLeast"/>
    </w:pPr>
    <w:rPr>
      <w:sz w:val="22"/>
    </w:rPr>
  </w:style>
  <w:style w:type="paragraph" w:customStyle="1" w:styleId="PlainText1">
    <w:name w:val="Plain Text1"/>
    <w:basedOn w:val="Normalny"/>
    <w:rsid w:val="00311523"/>
    <w:pPr>
      <w:jc w:val="left"/>
    </w:pPr>
    <w:rPr>
      <w:rFonts w:ascii="Courier New" w:hAnsi="Courier New"/>
    </w:rPr>
  </w:style>
  <w:style w:type="character" w:customStyle="1" w:styleId="Hyperlink5">
    <w:name w:val="Hyperlink5"/>
    <w:basedOn w:val="Domylnaczcionkaakapitu"/>
    <w:rsid w:val="00311523"/>
    <w:rPr>
      <w:color w:val="0000FF"/>
      <w:u w:val="single"/>
    </w:rPr>
  </w:style>
  <w:style w:type="character" w:customStyle="1" w:styleId="Hyperlink4">
    <w:name w:val="Hyperlink4"/>
    <w:basedOn w:val="Domylnaczcionkaakapitu"/>
    <w:rsid w:val="00311523"/>
    <w:rPr>
      <w:color w:val="0000FF"/>
      <w:u w:val="single"/>
    </w:rPr>
  </w:style>
  <w:style w:type="character" w:customStyle="1" w:styleId="Hyperlink3">
    <w:name w:val="Hyperlink3"/>
    <w:basedOn w:val="Domylnaczcionkaakapitu"/>
    <w:rsid w:val="00311523"/>
    <w:rPr>
      <w:color w:val="0000FF"/>
      <w:u w:val="single"/>
    </w:rPr>
  </w:style>
  <w:style w:type="paragraph" w:customStyle="1" w:styleId="NormalnyWeb1">
    <w:name w:val="Normalny (Web)1"/>
    <w:basedOn w:val="Normalny"/>
    <w:rsid w:val="00311523"/>
    <w:pPr>
      <w:spacing w:before="100" w:after="100"/>
      <w:jc w:val="left"/>
    </w:pPr>
    <w:rPr>
      <w:rFonts w:ascii="Verdana" w:hAnsi="Verdana"/>
      <w:sz w:val="18"/>
    </w:rPr>
  </w:style>
  <w:style w:type="paragraph" w:customStyle="1" w:styleId="tresctekstu">
    <w:name w:val="tresc tekstu"/>
    <w:basedOn w:val="Normalny"/>
    <w:rsid w:val="00311523"/>
    <w:rPr>
      <w:rFonts w:ascii="Tahoma" w:hAnsi="Tahoma"/>
    </w:rPr>
  </w:style>
  <w:style w:type="paragraph" w:customStyle="1" w:styleId="BodyText21">
    <w:name w:val="Body Text 21"/>
    <w:basedOn w:val="Normalny"/>
    <w:rsid w:val="00311523"/>
    <w:pPr>
      <w:ind w:firstLine="28"/>
    </w:pPr>
  </w:style>
  <w:style w:type="character" w:customStyle="1" w:styleId="tretekstu">
    <w:name w:val="treść tekstu"/>
    <w:rsid w:val="00311523"/>
    <w:rPr>
      <w:rFonts w:ascii="Tahoma" w:hAnsi="Tahoma"/>
      <w:sz w:val="16"/>
    </w:rPr>
  </w:style>
  <w:style w:type="paragraph" w:customStyle="1" w:styleId="BodyTextIndent31">
    <w:name w:val="Body Text Indent 31"/>
    <w:basedOn w:val="Normalny"/>
    <w:semiHidden/>
    <w:rsid w:val="00311523"/>
    <w:pPr>
      <w:ind w:firstLine="635"/>
    </w:pPr>
  </w:style>
  <w:style w:type="character" w:customStyle="1" w:styleId="Hyperlink2">
    <w:name w:val="Hyperlink2"/>
    <w:basedOn w:val="Domylnaczcionkaakapitu"/>
    <w:rsid w:val="00311523"/>
    <w:rPr>
      <w:color w:val="0000FF"/>
      <w:u w:val="single"/>
    </w:rPr>
  </w:style>
  <w:style w:type="character" w:customStyle="1" w:styleId="Nagwek2Znak">
    <w:name w:val="Nagłówek 2 Znak"/>
    <w:basedOn w:val="Domylnaczcionkaakapitu"/>
    <w:rsid w:val="00311523"/>
    <w:rPr>
      <w:rFonts w:ascii="Tahoma" w:hAnsi="Tahoma"/>
      <w:b/>
      <w:sz w:val="18"/>
      <w:lang w:val="pl-PL" w:eastAsia="pl-PL" w:bidi="ar-SA"/>
    </w:rPr>
  </w:style>
  <w:style w:type="character" w:customStyle="1" w:styleId="Hyperlink1">
    <w:name w:val="Hyperlink1"/>
    <w:basedOn w:val="Domylnaczcionkaakapitu"/>
    <w:rsid w:val="00311523"/>
    <w:rPr>
      <w:color w:val="0000FF"/>
      <w:u w:val="single"/>
    </w:rPr>
  </w:style>
  <w:style w:type="paragraph" w:styleId="Tekstpodstawowy2">
    <w:name w:val="Body Text 2"/>
    <w:basedOn w:val="Normalny"/>
    <w:rsid w:val="00311523"/>
    <w:pPr>
      <w:spacing w:after="120" w:line="480" w:lineRule="auto"/>
    </w:pPr>
  </w:style>
  <w:style w:type="paragraph" w:styleId="Tekstpodstawowywcity3">
    <w:name w:val="Body Text Indent 3"/>
    <w:basedOn w:val="Normalny"/>
    <w:rsid w:val="00311523"/>
    <w:pPr>
      <w:spacing w:after="120"/>
      <w:ind w:left="283"/>
    </w:pPr>
    <w:rPr>
      <w:sz w:val="16"/>
      <w:szCs w:val="16"/>
    </w:rPr>
  </w:style>
  <w:style w:type="paragraph" w:customStyle="1" w:styleId="TRETEKSTU1">
    <w:name w:val="TREŚĆ TEKSTU 1"/>
    <w:basedOn w:val="Normalny"/>
    <w:rsid w:val="00311523"/>
    <w:rPr>
      <w:rFonts w:ascii="Tahoma" w:hAnsi="Tahoma"/>
    </w:rPr>
  </w:style>
  <w:style w:type="paragraph" w:styleId="Tekstpodstawowy3">
    <w:name w:val="Body Text 3"/>
    <w:basedOn w:val="Normalny"/>
    <w:rsid w:val="00311523"/>
    <w:pPr>
      <w:spacing w:after="120"/>
    </w:pPr>
    <w:rPr>
      <w:sz w:val="16"/>
      <w:szCs w:val="16"/>
    </w:rPr>
  </w:style>
  <w:style w:type="paragraph" w:styleId="Podtytu">
    <w:name w:val="Subtitle"/>
    <w:basedOn w:val="Normalny"/>
    <w:qFormat/>
    <w:rsid w:val="00311523"/>
    <w:pPr>
      <w:jc w:val="center"/>
    </w:pPr>
    <w:rPr>
      <w:b/>
      <w:sz w:val="22"/>
    </w:rPr>
  </w:style>
  <w:style w:type="paragraph" w:styleId="Tekstdymka">
    <w:name w:val="Balloon Text"/>
    <w:basedOn w:val="Normalny"/>
    <w:semiHidden/>
    <w:rsid w:val="00311523"/>
    <w:rPr>
      <w:rFonts w:ascii="Tahoma" w:hAnsi="Tahoma" w:cs="Tahoma"/>
      <w:sz w:val="16"/>
      <w:szCs w:val="16"/>
    </w:rPr>
  </w:style>
  <w:style w:type="paragraph" w:customStyle="1" w:styleId="Nagwek0">
    <w:name w:val="Nagłówek 0"/>
    <w:basedOn w:val="Normalny"/>
    <w:rsid w:val="00311523"/>
    <w:pPr>
      <w:pageBreakBefore/>
      <w:autoSpaceDE/>
      <w:autoSpaceDN/>
      <w:adjustRightInd/>
      <w:spacing w:after="60" w:line="360" w:lineRule="auto"/>
      <w:jc w:val="center"/>
    </w:pPr>
    <w:rPr>
      <w:rFonts w:ascii="Tahoma" w:hAnsi="Tahoma" w:cs="ISOCTEUR"/>
      <w:b/>
      <w:caps/>
      <w:sz w:val="24"/>
      <w:szCs w:val="24"/>
      <w:lang w:eastAsia="ar-SA"/>
    </w:rPr>
  </w:style>
  <w:style w:type="paragraph" w:customStyle="1" w:styleId="StronaXzY">
    <w:name w:val="Strona X z Y"/>
    <w:rsid w:val="00311523"/>
  </w:style>
  <w:style w:type="paragraph" w:styleId="Mapadokumentu">
    <w:name w:val="Document Map"/>
    <w:basedOn w:val="Normalny"/>
    <w:semiHidden/>
    <w:rsid w:val="00311523"/>
    <w:pPr>
      <w:shd w:val="clear" w:color="auto" w:fill="000080"/>
    </w:pPr>
    <w:rPr>
      <w:rFonts w:ascii="Tahoma" w:hAnsi="Tahoma" w:cs="Tahoma"/>
    </w:rPr>
  </w:style>
  <w:style w:type="paragraph" w:customStyle="1" w:styleId="Punkty">
    <w:name w:val="Punkty"/>
    <w:rsid w:val="00311523"/>
    <w:pPr>
      <w:keepNext/>
      <w:spacing w:before="240" w:line="277" w:lineRule="atLeast"/>
      <w:ind w:left="709" w:hanging="709"/>
    </w:pPr>
    <w:rPr>
      <w:b/>
      <w:color w:val="000000"/>
    </w:rPr>
  </w:style>
  <w:style w:type="paragraph" w:customStyle="1" w:styleId="Podpunkty">
    <w:name w:val="Podpunkty"/>
    <w:next w:val="Normalny"/>
    <w:rsid w:val="00311523"/>
    <w:pPr>
      <w:keepNext/>
      <w:spacing w:before="120"/>
      <w:ind w:left="709" w:hanging="709"/>
    </w:pPr>
    <w:rPr>
      <w:b/>
      <w:color w:val="000000"/>
    </w:rPr>
  </w:style>
  <w:style w:type="paragraph" w:customStyle="1" w:styleId="CommentSubject">
    <w:name w:val="Comment Subject"/>
    <w:basedOn w:val="Tekstkomentarza"/>
    <w:next w:val="Tekstkomentarza"/>
    <w:semiHidden/>
    <w:rsid w:val="00311523"/>
    <w:pPr>
      <w:overflowPunct/>
      <w:autoSpaceDE/>
      <w:autoSpaceDN/>
      <w:adjustRightInd/>
      <w:spacing w:before="60"/>
      <w:textAlignment w:val="auto"/>
    </w:pPr>
    <w:rPr>
      <w:b/>
      <w:bCs/>
    </w:rPr>
  </w:style>
  <w:style w:type="paragraph" w:styleId="Tekstkomentarza">
    <w:name w:val="annotation text"/>
    <w:basedOn w:val="Normalny"/>
    <w:semiHidden/>
    <w:rsid w:val="00311523"/>
  </w:style>
  <w:style w:type="paragraph" w:customStyle="1" w:styleId="AAAAA">
    <w:name w:val="AAAAA"/>
    <w:rsid w:val="00311523"/>
    <w:pPr>
      <w:jc w:val="both"/>
    </w:pPr>
  </w:style>
  <w:style w:type="paragraph" w:customStyle="1" w:styleId="Standart">
    <w:name w:val="Standart"/>
    <w:basedOn w:val="Normalny"/>
    <w:rsid w:val="00311523"/>
    <w:pPr>
      <w:overflowPunct/>
      <w:autoSpaceDE/>
      <w:autoSpaceDN/>
      <w:adjustRightInd/>
      <w:textAlignment w:val="auto"/>
    </w:pPr>
    <w:rPr>
      <w:sz w:val="24"/>
    </w:rPr>
  </w:style>
  <w:style w:type="character" w:customStyle="1" w:styleId="biggertext">
    <w:name w:val="biggertext"/>
    <w:basedOn w:val="Domylnaczcionkaakapitu"/>
    <w:rsid w:val="00311523"/>
  </w:style>
  <w:style w:type="paragraph" w:customStyle="1" w:styleId="Default">
    <w:name w:val="Default"/>
    <w:semiHidden/>
    <w:rsid w:val="00311523"/>
    <w:pPr>
      <w:autoSpaceDE w:val="0"/>
      <w:autoSpaceDN w:val="0"/>
      <w:adjustRightInd w:val="0"/>
    </w:pPr>
    <w:rPr>
      <w:rFonts w:ascii="TimesNewRoman,Bold" w:hAnsi="TimesNewRoman,Bold" w:cs="TimesNewRoman,Bold"/>
    </w:rPr>
  </w:style>
  <w:style w:type="paragraph" w:customStyle="1" w:styleId="Tekstpodstawowywciety2">
    <w:name w:val="Tekst podstawowy wciety 2"/>
    <w:basedOn w:val="Default"/>
    <w:next w:val="Default"/>
    <w:semiHidden/>
    <w:rsid w:val="00311523"/>
    <w:rPr>
      <w:rFonts w:cs="Times New Roman"/>
      <w:sz w:val="24"/>
      <w:szCs w:val="24"/>
    </w:rPr>
  </w:style>
  <w:style w:type="paragraph" w:customStyle="1" w:styleId="Tytuwyrodkowany">
    <w:name w:val="Tytuł wyśrodkowany"/>
    <w:basedOn w:val="Tytu"/>
    <w:rsid w:val="00311523"/>
    <w:rPr>
      <w:bCs/>
    </w:rPr>
  </w:style>
  <w:style w:type="character" w:customStyle="1" w:styleId="TytuwyrodkowanyZnak">
    <w:name w:val="Tytuł wyśrodkowany Znak"/>
    <w:basedOn w:val="TytuZnak"/>
    <w:rsid w:val="00311523"/>
    <w:rPr>
      <w:rFonts w:ascii="Tahoma" w:hAnsi="Tahoma"/>
      <w:b/>
      <w:bCs/>
      <w:lang w:val="pl-PL" w:eastAsia="pl-PL" w:bidi="ar-SA"/>
    </w:rPr>
  </w:style>
  <w:style w:type="paragraph" w:styleId="Tekstpodstawowywcity2">
    <w:name w:val="Body Text Indent 2"/>
    <w:basedOn w:val="Normalny"/>
    <w:rsid w:val="00311523"/>
    <w:pPr>
      <w:spacing w:after="120" w:line="480" w:lineRule="auto"/>
      <w:ind w:left="283"/>
    </w:pPr>
  </w:style>
  <w:style w:type="paragraph" w:customStyle="1" w:styleId="tretekstu10">
    <w:name w:val="treść tekstu 1"/>
    <w:basedOn w:val="Tekstpodstawowy2"/>
    <w:rsid w:val="00311523"/>
    <w:pPr>
      <w:spacing w:before="40" w:after="0" w:line="240" w:lineRule="auto"/>
      <w:ind w:left="28" w:hanging="28"/>
    </w:pPr>
    <w:rPr>
      <w:rFonts w:ascii="Tahoma" w:hAnsi="Tahoma"/>
      <w:sz w:val="18"/>
    </w:rPr>
  </w:style>
  <w:style w:type="character" w:customStyle="1" w:styleId="Tekstpodstawowy2Znak">
    <w:name w:val="Tekst podstawowy 2 Znak"/>
    <w:basedOn w:val="Domylnaczcionkaakapitu"/>
    <w:rsid w:val="00311523"/>
    <w:rPr>
      <w:lang w:val="pl-PL" w:eastAsia="pl-PL" w:bidi="ar-SA"/>
    </w:rPr>
  </w:style>
  <w:style w:type="character" w:customStyle="1" w:styleId="tretekstu1Znak">
    <w:name w:val="treść tekstu 1 Znak"/>
    <w:basedOn w:val="Tekstpodstawowy2Znak"/>
    <w:rsid w:val="00311523"/>
    <w:rPr>
      <w:rFonts w:ascii="Tahoma" w:hAnsi="Tahoma"/>
      <w:sz w:val="18"/>
      <w:lang w:val="pl-PL" w:eastAsia="pl-PL" w:bidi="ar-SA"/>
    </w:rPr>
  </w:style>
  <w:style w:type="paragraph" w:customStyle="1" w:styleId="tretekstuwypunktowanie">
    <w:name w:val="treść tekstu wypunktowanie"/>
    <w:basedOn w:val="tretekstu10"/>
    <w:rsid w:val="00311523"/>
    <w:pPr>
      <w:numPr>
        <w:numId w:val="1"/>
      </w:numPr>
    </w:pPr>
  </w:style>
  <w:style w:type="character" w:customStyle="1" w:styleId="Nagwek1Znak">
    <w:name w:val="Nagłówek 1 Znak"/>
    <w:basedOn w:val="Domylnaczcionkaakapitu"/>
    <w:rsid w:val="00311523"/>
    <w:rPr>
      <w:rFonts w:ascii="Tahoma" w:hAnsi="Tahoma"/>
      <w:b/>
      <w:caps/>
      <w:kern w:val="28"/>
      <w:sz w:val="18"/>
      <w:lang w:val="pl-PL" w:eastAsia="pl-PL" w:bidi="ar-SA"/>
    </w:rPr>
  </w:style>
  <w:style w:type="character" w:customStyle="1" w:styleId="Nagwek3Znak">
    <w:name w:val="Nagłówek 3 Znak"/>
    <w:basedOn w:val="Domylnaczcionkaakapitu"/>
    <w:rsid w:val="00311523"/>
    <w:rPr>
      <w:rFonts w:ascii="Tahoma" w:hAnsi="Tahoma"/>
      <w:b/>
      <w:sz w:val="18"/>
      <w:lang w:val="pl-PL" w:eastAsia="pl-PL" w:bidi="ar-SA"/>
    </w:rPr>
  </w:style>
  <w:style w:type="paragraph" w:styleId="Tekstpodstawowywcity">
    <w:name w:val="Body Text Indent"/>
    <w:basedOn w:val="Normalny"/>
    <w:rsid w:val="00311523"/>
    <w:pPr>
      <w:spacing w:after="120"/>
      <w:ind w:left="283"/>
    </w:pPr>
  </w:style>
  <w:style w:type="character" w:customStyle="1" w:styleId="spelle">
    <w:name w:val="spelle"/>
    <w:basedOn w:val="Domylnaczcionkaakapitu"/>
    <w:rsid w:val="00311523"/>
  </w:style>
  <w:style w:type="character" w:customStyle="1" w:styleId="grame">
    <w:name w:val="grame"/>
    <w:basedOn w:val="Domylnaczcionkaakapitu"/>
    <w:rsid w:val="00311523"/>
  </w:style>
  <w:style w:type="paragraph" w:customStyle="1" w:styleId="Zawartotabeli">
    <w:name w:val="Zawarto?? tabeli"/>
    <w:basedOn w:val="Normalny"/>
    <w:rsid w:val="00311523"/>
    <w:pPr>
      <w:suppressLineNumbers/>
      <w:suppressAutoHyphens/>
    </w:pPr>
  </w:style>
  <w:style w:type="paragraph" w:customStyle="1" w:styleId="Domylnie">
    <w:name w:val="Domy?lnie"/>
    <w:rsid w:val="00311523"/>
    <w:pPr>
      <w:autoSpaceDE w:val="0"/>
      <w:autoSpaceDN w:val="0"/>
      <w:adjustRightInd w:val="0"/>
      <w:spacing w:line="200" w:lineRule="atLeast"/>
    </w:pPr>
    <w:rPr>
      <w:rFonts w:ascii="Mangal" w:eastAsia="Arial Unicode MS" w:hAnsi="Mangal" w:cs="Mangal"/>
      <w:color w:val="FFFFFF"/>
      <w:kern w:val="1"/>
      <w:sz w:val="36"/>
      <w:szCs w:val="36"/>
    </w:rPr>
  </w:style>
  <w:style w:type="character" w:customStyle="1" w:styleId="Hyperlinkki">
    <w:name w:val="Hyperlinkki"/>
    <w:basedOn w:val="Domylnaczcionkaakapitu"/>
    <w:rsid w:val="00311523"/>
    <w:rPr>
      <w:rFonts w:ascii="AJCPI O+ Helvetica" w:eastAsia="AJCPI O+ Helvetica" w:hAnsi="AJCPI O+ Helvetica" w:cs="AJCPI O+ Helvetica"/>
      <w:color w:val="000000"/>
      <w:sz w:val="24"/>
      <w:szCs w:val="24"/>
    </w:rPr>
  </w:style>
  <w:style w:type="character" w:customStyle="1" w:styleId="apple-style-span">
    <w:name w:val="apple-style-span"/>
    <w:basedOn w:val="Domylnaczcionkaakapitu"/>
    <w:rsid w:val="00311523"/>
  </w:style>
  <w:style w:type="character" w:styleId="Uwydatnienie">
    <w:name w:val="Emphasis"/>
    <w:basedOn w:val="Domylnaczcionkaakapitu"/>
    <w:qFormat/>
    <w:rsid w:val="00311523"/>
    <w:rPr>
      <w:i/>
      <w:iCs/>
    </w:rPr>
  </w:style>
  <w:style w:type="character" w:customStyle="1" w:styleId="st">
    <w:name w:val="st"/>
    <w:basedOn w:val="Domylnaczcionkaakapitu"/>
    <w:rsid w:val="00311523"/>
  </w:style>
  <w:style w:type="character" w:customStyle="1" w:styleId="WW8Num19z2">
    <w:name w:val="WW8Num19z2"/>
    <w:rsid w:val="002107CD"/>
    <w:rPr>
      <w:rFonts w:ascii="Wingdings" w:hAnsi="Wingdings"/>
    </w:rPr>
  </w:style>
  <w:style w:type="character" w:customStyle="1" w:styleId="StopkaZnak">
    <w:name w:val="Stopka Znak"/>
    <w:basedOn w:val="Domylnaczcionkaakapitu"/>
    <w:link w:val="Stopka"/>
    <w:uiPriority w:val="99"/>
    <w:rsid w:val="002107CD"/>
  </w:style>
  <w:style w:type="character" w:customStyle="1" w:styleId="Nagwek4Znak">
    <w:name w:val="Nagłówek 4 Znak"/>
    <w:basedOn w:val="Domylnaczcionkaakapitu"/>
    <w:link w:val="Nagwek4"/>
    <w:uiPriority w:val="9"/>
    <w:rsid w:val="00212D88"/>
    <w:rPr>
      <w:rFonts w:ascii="Tahoma" w:hAnsi="Tahoma"/>
      <w:sz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69116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55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MSOffice\Szablony\ost%20do%20druku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1758F4A-D13F-40F6-B64C-B3497E2204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ost do druku.dot</Template>
  <TotalTime>96</TotalTime>
  <Pages>5</Pages>
  <Words>281</Words>
  <Characters>1837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Zagospodarowanie Terenu Części Parku Grabiszyńskiego - Katyńskie Dęby Pamięci - we Wrocławiu</vt:lpstr>
    </vt:vector>
  </TitlesOfParts>
  <Company/>
  <LinksUpToDate>false</LinksUpToDate>
  <CharactersWithSpaces>2114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Zagospodarowanie Terenu Części Parku Grabiszyńskiego - Katyńskie Dęby Pamięci - we Wrocławiu</dc:title>
  <dc:creator>isba</dc:creator>
  <dc:description>Wymagania ogólne</dc:description>
  <cp:lastModifiedBy>karolina</cp:lastModifiedBy>
  <cp:revision>5</cp:revision>
  <cp:lastPrinted>2016-06-17T18:05:00Z</cp:lastPrinted>
  <dcterms:created xsi:type="dcterms:W3CDTF">2017-02-01T09:27:00Z</dcterms:created>
  <dcterms:modified xsi:type="dcterms:W3CDTF">2017-02-09T16:19:00Z</dcterms:modified>
</cp:coreProperties>
</file>