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0EF5C5" w14:textId="28B8C157" w:rsidR="00B332BE" w:rsidRPr="00764B52" w:rsidRDefault="002D5C60" w:rsidP="006F478F">
      <w:pPr>
        <w:spacing w:after="0" w:line="276" w:lineRule="auto"/>
        <w:ind w:left="5670"/>
        <w:rPr>
          <w:rFonts w:ascii="Verdana" w:hAnsi="Verdana"/>
          <w:sz w:val="20"/>
          <w:szCs w:val="20"/>
        </w:rPr>
      </w:pPr>
      <w:r w:rsidRPr="00764B52">
        <w:rPr>
          <w:rFonts w:ascii="Verdana" w:hAnsi="Verdana"/>
          <w:sz w:val="20"/>
          <w:szCs w:val="20"/>
        </w:rPr>
        <w:t>Wrocław,</w:t>
      </w:r>
      <w:r w:rsidR="006F478F" w:rsidRPr="00764B52">
        <w:rPr>
          <w:rFonts w:ascii="Verdana" w:hAnsi="Verdana"/>
          <w:sz w:val="20"/>
          <w:szCs w:val="20"/>
        </w:rPr>
        <w:t xml:space="preserve"> </w:t>
      </w:r>
      <w:r w:rsidR="00AB13D0" w:rsidRPr="00764B52">
        <w:rPr>
          <w:rFonts w:ascii="Verdana" w:hAnsi="Verdana"/>
          <w:sz w:val="20"/>
          <w:szCs w:val="20"/>
        </w:rPr>
        <w:t>0</w:t>
      </w:r>
      <w:r w:rsidR="003840D2" w:rsidRPr="00764B52">
        <w:rPr>
          <w:rFonts w:ascii="Verdana" w:hAnsi="Verdana"/>
          <w:sz w:val="20"/>
          <w:szCs w:val="20"/>
        </w:rPr>
        <w:t>6</w:t>
      </w:r>
      <w:r w:rsidR="006F478F" w:rsidRPr="00764B52">
        <w:rPr>
          <w:rFonts w:ascii="Verdana" w:hAnsi="Verdana"/>
          <w:sz w:val="20"/>
          <w:szCs w:val="20"/>
        </w:rPr>
        <w:t>.</w:t>
      </w:r>
      <w:r w:rsidR="003840D2" w:rsidRPr="00764B52">
        <w:rPr>
          <w:rFonts w:ascii="Verdana" w:hAnsi="Verdana"/>
          <w:sz w:val="20"/>
          <w:szCs w:val="20"/>
        </w:rPr>
        <w:t>10</w:t>
      </w:r>
      <w:r w:rsidR="006F478F" w:rsidRPr="00764B52">
        <w:rPr>
          <w:rFonts w:ascii="Verdana" w:hAnsi="Verdana"/>
          <w:sz w:val="20"/>
          <w:szCs w:val="20"/>
        </w:rPr>
        <w:t>.20</w:t>
      </w:r>
      <w:r w:rsidR="008A6542" w:rsidRPr="00764B52">
        <w:rPr>
          <w:rFonts w:ascii="Verdana" w:hAnsi="Verdana"/>
          <w:sz w:val="20"/>
          <w:szCs w:val="20"/>
        </w:rPr>
        <w:t>20</w:t>
      </w:r>
    </w:p>
    <w:p w14:paraId="0EF7474F" w14:textId="77777777" w:rsidR="00C4189E" w:rsidRPr="00764B52" w:rsidRDefault="00C4189E" w:rsidP="006F478F">
      <w:pPr>
        <w:spacing w:after="0" w:line="276" w:lineRule="auto"/>
        <w:rPr>
          <w:rFonts w:ascii="Verdana" w:hAnsi="Verdana"/>
          <w:sz w:val="20"/>
          <w:szCs w:val="20"/>
        </w:rPr>
      </w:pPr>
    </w:p>
    <w:p w14:paraId="3F7752C7" w14:textId="5B3F9A62" w:rsidR="00B332BE" w:rsidRPr="00764B52" w:rsidRDefault="00B332BE" w:rsidP="006F478F">
      <w:pPr>
        <w:spacing w:after="0" w:line="276" w:lineRule="auto"/>
        <w:rPr>
          <w:rFonts w:ascii="Verdana" w:hAnsi="Verdana"/>
          <w:sz w:val="20"/>
          <w:szCs w:val="20"/>
        </w:rPr>
      </w:pPr>
      <w:r w:rsidRPr="00764B52">
        <w:rPr>
          <w:rFonts w:ascii="Verdana" w:hAnsi="Verdana"/>
          <w:sz w:val="20"/>
          <w:szCs w:val="20"/>
        </w:rPr>
        <w:t>DL.22</w:t>
      </w:r>
      <w:r w:rsidR="00A927E6" w:rsidRPr="00764B52">
        <w:rPr>
          <w:rFonts w:ascii="Verdana" w:hAnsi="Verdana"/>
          <w:sz w:val="20"/>
          <w:szCs w:val="20"/>
        </w:rPr>
        <w:t>0</w:t>
      </w:r>
      <w:r w:rsidRPr="00764B52">
        <w:rPr>
          <w:rFonts w:ascii="Verdana" w:hAnsi="Verdana"/>
          <w:sz w:val="20"/>
          <w:szCs w:val="20"/>
        </w:rPr>
        <w:t>.</w:t>
      </w:r>
      <w:r w:rsidR="0079523B" w:rsidRPr="00764B52">
        <w:rPr>
          <w:rFonts w:ascii="Verdana" w:hAnsi="Verdana"/>
          <w:sz w:val="20"/>
          <w:szCs w:val="20"/>
        </w:rPr>
        <w:t>56</w:t>
      </w:r>
      <w:r w:rsidR="00F143CE" w:rsidRPr="00764B52">
        <w:rPr>
          <w:rFonts w:ascii="Verdana" w:hAnsi="Verdana"/>
          <w:sz w:val="20"/>
          <w:szCs w:val="20"/>
        </w:rPr>
        <w:t>.20</w:t>
      </w:r>
      <w:r w:rsidR="008A6542" w:rsidRPr="00764B52">
        <w:rPr>
          <w:rFonts w:ascii="Verdana" w:hAnsi="Verdana"/>
          <w:sz w:val="20"/>
          <w:szCs w:val="20"/>
        </w:rPr>
        <w:t>20</w:t>
      </w:r>
    </w:p>
    <w:p w14:paraId="5FAF7528" w14:textId="77777777" w:rsidR="00875F7A" w:rsidRPr="00764B52" w:rsidRDefault="00875F7A" w:rsidP="006F478F">
      <w:pPr>
        <w:pStyle w:val="Default"/>
        <w:spacing w:line="276" w:lineRule="auto"/>
        <w:jc w:val="center"/>
        <w:rPr>
          <w:b/>
          <w:bCs/>
          <w:color w:val="auto"/>
          <w:sz w:val="20"/>
          <w:szCs w:val="20"/>
        </w:rPr>
      </w:pPr>
    </w:p>
    <w:p w14:paraId="692E69B4" w14:textId="77777777" w:rsidR="006F478F" w:rsidRPr="00764B52" w:rsidRDefault="006F478F" w:rsidP="006F478F">
      <w:pPr>
        <w:pStyle w:val="Default"/>
        <w:spacing w:line="276" w:lineRule="auto"/>
        <w:jc w:val="center"/>
        <w:rPr>
          <w:b/>
          <w:bCs/>
          <w:color w:val="auto"/>
          <w:sz w:val="20"/>
          <w:szCs w:val="20"/>
        </w:rPr>
      </w:pPr>
    </w:p>
    <w:p w14:paraId="349A06FE" w14:textId="77777777" w:rsidR="00126CAC" w:rsidRPr="00764B52" w:rsidRDefault="00126CAC" w:rsidP="006F478F">
      <w:pPr>
        <w:pStyle w:val="Default"/>
        <w:spacing w:line="276" w:lineRule="auto"/>
        <w:jc w:val="center"/>
        <w:rPr>
          <w:b/>
          <w:bCs/>
          <w:color w:val="auto"/>
          <w:sz w:val="20"/>
          <w:szCs w:val="20"/>
        </w:rPr>
      </w:pPr>
      <w:r w:rsidRPr="00764B52">
        <w:rPr>
          <w:b/>
          <w:bCs/>
          <w:color w:val="auto"/>
          <w:sz w:val="20"/>
          <w:szCs w:val="20"/>
        </w:rPr>
        <w:t>INFORMACJA Z OTWARCIA OFERT</w:t>
      </w:r>
    </w:p>
    <w:p w14:paraId="140B07A2" w14:textId="77777777" w:rsidR="00126CAC" w:rsidRPr="00764B52" w:rsidRDefault="00126CAC" w:rsidP="006F478F">
      <w:pPr>
        <w:pStyle w:val="Default"/>
        <w:spacing w:line="276" w:lineRule="auto"/>
        <w:jc w:val="center"/>
        <w:rPr>
          <w:color w:val="auto"/>
          <w:sz w:val="20"/>
          <w:szCs w:val="20"/>
        </w:rPr>
      </w:pPr>
    </w:p>
    <w:p w14:paraId="06307EAA" w14:textId="77777777" w:rsidR="006F478F" w:rsidRPr="00764B52" w:rsidRDefault="006F478F" w:rsidP="00541535">
      <w:pPr>
        <w:pStyle w:val="Default"/>
        <w:spacing w:line="276" w:lineRule="auto"/>
        <w:jc w:val="both"/>
        <w:rPr>
          <w:color w:val="auto"/>
          <w:sz w:val="20"/>
          <w:szCs w:val="20"/>
          <w:u w:val="single"/>
        </w:rPr>
      </w:pPr>
    </w:p>
    <w:p w14:paraId="0D77E4B3" w14:textId="79E4BE67" w:rsidR="00126CAC" w:rsidRPr="00764B52" w:rsidRDefault="00126CAC" w:rsidP="00541535">
      <w:pPr>
        <w:spacing w:after="120" w:line="340" w:lineRule="exact"/>
        <w:jc w:val="both"/>
        <w:rPr>
          <w:rFonts w:ascii="Verdana" w:hAnsi="Verdana"/>
          <w:sz w:val="20"/>
          <w:szCs w:val="20"/>
          <w:u w:val="single"/>
        </w:rPr>
      </w:pPr>
      <w:r w:rsidRPr="00764B52">
        <w:rPr>
          <w:rFonts w:ascii="Verdana" w:hAnsi="Verdana"/>
          <w:sz w:val="20"/>
          <w:szCs w:val="20"/>
          <w:u w:val="single"/>
        </w:rPr>
        <w:t>Dotyczy: postępowania o zamówienie publiczne pn.</w:t>
      </w:r>
      <w:r w:rsidR="008A6542" w:rsidRPr="00764B52">
        <w:rPr>
          <w:rFonts w:ascii="Verdana" w:hAnsi="Verdana"/>
          <w:sz w:val="20"/>
          <w:szCs w:val="20"/>
          <w:u w:val="single"/>
        </w:rPr>
        <w:t>:</w:t>
      </w:r>
      <w:r w:rsidRPr="00764B52">
        <w:rPr>
          <w:rFonts w:ascii="Verdana" w:hAnsi="Verdana"/>
          <w:sz w:val="20"/>
          <w:szCs w:val="20"/>
          <w:u w:val="single"/>
        </w:rPr>
        <w:t xml:space="preserve"> </w:t>
      </w:r>
      <w:r w:rsidR="0079523B" w:rsidRPr="00764B52">
        <w:rPr>
          <w:rFonts w:ascii="Verdana" w:hAnsi="Verdana"/>
          <w:sz w:val="20"/>
          <w:szCs w:val="20"/>
          <w:u w:val="single"/>
        </w:rPr>
        <w:t>„Park Grabiszyński – nowe ławki, tablice informacyjne, kosze na śmieci”, zadanie realizowanie w ramach WBO 2017 projekt nr 652</w:t>
      </w:r>
      <w:r w:rsidR="00541535" w:rsidRPr="00764B52">
        <w:rPr>
          <w:rFonts w:ascii="Verdana" w:hAnsi="Verdana"/>
          <w:sz w:val="20"/>
          <w:szCs w:val="20"/>
          <w:u w:val="single"/>
        </w:rPr>
        <w:t xml:space="preserve"> </w:t>
      </w:r>
      <w:r w:rsidRPr="00764B52">
        <w:rPr>
          <w:rFonts w:ascii="Verdana" w:hAnsi="Verdana"/>
          <w:sz w:val="20"/>
          <w:szCs w:val="20"/>
          <w:u w:val="single"/>
        </w:rPr>
        <w:t>(ZP/PN/</w:t>
      </w:r>
      <w:r w:rsidR="008A6542" w:rsidRPr="00764B52">
        <w:rPr>
          <w:rFonts w:ascii="Verdana" w:hAnsi="Verdana"/>
          <w:sz w:val="20"/>
          <w:szCs w:val="20"/>
          <w:u w:val="single"/>
        </w:rPr>
        <w:t>5</w:t>
      </w:r>
      <w:r w:rsidR="00541535" w:rsidRPr="00764B52">
        <w:rPr>
          <w:rFonts w:ascii="Verdana" w:hAnsi="Verdana"/>
          <w:sz w:val="20"/>
          <w:szCs w:val="20"/>
          <w:u w:val="single"/>
        </w:rPr>
        <w:t>6</w:t>
      </w:r>
      <w:r w:rsidRPr="00764B52">
        <w:rPr>
          <w:rFonts w:ascii="Verdana" w:hAnsi="Verdana"/>
          <w:sz w:val="20"/>
          <w:szCs w:val="20"/>
          <w:u w:val="single"/>
        </w:rPr>
        <w:t>/20</w:t>
      </w:r>
      <w:r w:rsidR="000937FF" w:rsidRPr="00764B52">
        <w:rPr>
          <w:rFonts w:ascii="Verdana" w:hAnsi="Verdana"/>
          <w:sz w:val="20"/>
          <w:szCs w:val="20"/>
          <w:u w:val="single"/>
        </w:rPr>
        <w:t>20</w:t>
      </w:r>
      <w:r w:rsidRPr="00764B52">
        <w:rPr>
          <w:rFonts w:ascii="Verdana" w:hAnsi="Verdana"/>
          <w:sz w:val="20"/>
          <w:szCs w:val="20"/>
          <w:u w:val="single"/>
        </w:rPr>
        <w:t>/D</w:t>
      </w:r>
      <w:r w:rsidR="00541535" w:rsidRPr="00764B52">
        <w:rPr>
          <w:rFonts w:ascii="Verdana" w:hAnsi="Verdana"/>
          <w:sz w:val="20"/>
          <w:szCs w:val="20"/>
          <w:u w:val="single"/>
        </w:rPr>
        <w:t>PIR</w:t>
      </w:r>
      <w:r w:rsidRPr="00764B52">
        <w:rPr>
          <w:rFonts w:ascii="Verdana" w:hAnsi="Verdana"/>
          <w:sz w:val="20"/>
          <w:szCs w:val="20"/>
          <w:u w:val="single"/>
        </w:rPr>
        <w:t>)</w:t>
      </w:r>
    </w:p>
    <w:p w14:paraId="4B8D6F8F" w14:textId="77777777" w:rsidR="00126CAC" w:rsidRPr="00764B52" w:rsidRDefault="00126CAC" w:rsidP="006F478F">
      <w:pPr>
        <w:pStyle w:val="12Zwyrazamiszacunku"/>
        <w:spacing w:before="0" w:line="276" w:lineRule="auto"/>
        <w:jc w:val="center"/>
        <w:rPr>
          <w:rFonts w:cs="Arial"/>
          <w:b/>
        </w:rPr>
      </w:pPr>
    </w:p>
    <w:p w14:paraId="1A2B1470" w14:textId="2385C188" w:rsidR="00126CAC" w:rsidRPr="00764B52" w:rsidRDefault="00126CAC" w:rsidP="006F478F">
      <w:pPr>
        <w:pStyle w:val="Default"/>
        <w:numPr>
          <w:ilvl w:val="0"/>
          <w:numId w:val="9"/>
        </w:numPr>
        <w:spacing w:line="276" w:lineRule="auto"/>
        <w:ind w:left="284" w:hanging="284"/>
        <w:jc w:val="both"/>
        <w:rPr>
          <w:b/>
          <w:color w:val="auto"/>
          <w:sz w:val="20"/>
          <w:szCs w:val="20"/>
        </w:rPr>
      </w:pPr>
      <w:r w:rsidRPr="00764B52">
        <w:rPr>
          <w:color w:val="auto"/>
          <w:sz w:val="20"/>
          <w:szCs w:val="20"/>
        </w:rPr>
        <w:t>Na podstawie art. 86 ust. 5 ustawy z dnia 29 stycznia 2004 r. – Prawo zamówień publicznych (</w:t>
      </w:r>
      <w:proofErr w:type="spellStart"/>
      <w:r w:rsidRPr="00764B52">
        <w:rPr>
          <w:color w:val="auto"/>
          <w:sz w:val="20"/>
          <w:szCs w:val="20"/>
        </w:rPr>
        <w:t>t.j</w:t>
      </w:r>
      <w:proofErr w:type="spellEnd"/>
      <w:r w:rsidRPr="00764B52">
        <w:rPr>
          <w:color w:val="auto"/>
          <w:sz w:val="20"/>
          <w:szCs w:val="20"/>
        </w:rPr>
        <w:t>. Dz. U. z 201</w:t>
      </w:r>
      <w:r w:rsidR="00142706" w:rsidRPr="00764B52">
        <w:rPr>
          <w:color w:val="auto"/>
          <w:sz w:val="20"/>
          <w:szCs w:val="20"/>
        </w:rPr>
        <w:t>9</w:t>
      </w:r>
      <w:r w:rsidRPr="00764B52">
        <w:rPr>
          <w:color w:val="auto"/>
          <w:sz w:val="20"/>
          <w:szCs w:val="20"/>
        </w:rPr>
        <w:t>r. poz. 1</w:t>
      </w:r>
      <w:r w:rsidR="00142706" w:rsidRPr="00764B52">
        <w:rPr>
          <w:color w:val="auto"/>
          <w:sz w:val="20"/>
          <w:szCs w:val="20"/>
        </w:rPr>
        <w:t>843</w:t>
      </w:r>
      <w:r w:rsidRPr="00764B52">
        <w:rPr>
          <w:color w:val="auto"/>
          <w:sz w:val="20"/>
          <w:szCs w:val="20"/>
        </w:rPr>
        <w:t xml:space="preserve"> ze zm.), Zarząd Zieleni Miejskiej z siedzibą przy ul. Trzebnickiej 33 we Wrocławiu uprzejmie informuje, że na sfinansowanie przedmiotowego zamówienia publicznego zamierza przeznaczyć </w:t>
      </w:r>
      <w:r w:rsidRPr="00764B52">
        <w:rPr>
          <w:color w:val="auto"/>
          <w:sz w:val="20"/>
          <w:szCs w:val="20"/>
          <w:u w:val="single"/>
        </w:rPr>
        <w:t>kwotę brutto</w:t>
      </w:r>
      <w:r w:rsidRPr="00764B52">
        <w:rPr>
          <w:color w:val="auto"/>
          <w:sz w:val="20"/>
          <w:szCs w:val="20"/>
        </w:rPr>
        <w:t xml:space="preserve">: </w:t>
      </w:r>
      <w:r w:rsidR="00EF73E1" w:rsidRPr="00764B52">
        <w:rPr>
          <w:b/>
          <w:bCs/>
          <w:color w:val="auto"/>
          <w:sz w:val="20"/>
          <w:szCs w:val="20"/>
        </w:rPr>
        <w:t>255 000</w:t>
      </w:r>
      <w:r w:rsidR="00060453" w:rsidRPr="00764B52">
        <w:rPr>
          <w:b/>
          <w:bCs/>
          <w:color w:val="auto"/>
          <w:sz w:val="20"/>
          <w:szCs w:val="20"/>
        </w:rPr>
        <w:t>,00 zł</w:t>
      </w:r>
    </w:p>
    <w:p w14:paraId="01BBD11A" w14:textId="77777777" w:rsidR="00126CAC" w:rsidRPr="00764B52" w:rsidRDefault="00126CAC" w:rsidP="006F478F">
      <w:pPr>
        <w:pStyle w:val="Default"/>
        <w:spacing w:line="276" w:lineRule="auto"/>
        <w:ind w:left="284"/>
        <w:jc w:val="both"/>
        <w:rPr>
          <w:color w:val="auto"/>
          <w:sz w:val="20"/>
          <w:szCs w:val="20"/>
        </w:rPr>
      </w:pPr>
    </w:p>
    <w:p w14:paraId="7479656A" w14:textId="77777777" w:rsidR="004B6970" w:rsidRPr="00764B52" w:rsidRDefault="00126CAC" w:rsidP="006F478F">
      <w:pPr>
        <w:pStyle w:val="Default"/>
        <w:numPr>
          <w:ilvl w:val="0"/>
          <w:numId w:val="9"/>
        </w:numPr>
        <w:spacing w:line="276" w:lineRule="auto"/>
        <w:ind w:left="284" w:hanging="284"/>
        <w:jc w:val="both"/>
        <w:rPr>
          <w:color w:val="auto"/>
          <w:sz w:val="20"/>
          <w:szCs w:val="20"/>
        </w:rPr>
      </w:pPr>
      <w:r w:rsidRPr="00764B52">
        <w:rPr>
          <w:color w:val="auto"/>
          <w:sz w:val="20"/>
          <w:szCs w:val="20"/>
        </w:rPr>
        <w:t>Ofertę złoży</w:t>
      </w:r>
      <w:r w:rsidR="004B6970" w:rsidRPr="00764B52">
        <w:rPr>
          <w:color w:val="auto"/>
          <w:sz w:val="20"/>
          <w:szCs w:val="20"/>
        </w:rPr>
        <w:t xml:space="preserve">li </w:t>
      </w:r>
      <w:r w:rsidRPr="00764B52">
        <w:rPr>
          <w:color w:val="auto"/>
          <w:sz w:val="20"/>
          <w:szCs w:val="20"/>
        </w:rPr>
        <w:t>następujący Wykonawc</w:t>
      </w:r>
      <w:r w:rsidR="004B6970" w:rsidRPr="00764B52">
        <w:rPr>
          <w:color w:val="auto"/>
          <w:sz w:val="20"/>
          <w:szCs w:val="20"/>
        </w:rPr>
        <w:t>y</w:t>
      </w:r>
      <w:r w:rsidRPr="00764B52">
        <w:rPr>
          <w:color w:val="auto"/>
          <w:sz w:val="20"/>
          <w:szCs w:val="20"/>
        </w:rPr>
        <w:t>:</w:t>
      </w:r>
    </w:p>
    <w:p w14:paraId="77882A47" w14:textId="77777777" w:rsidR="00F306AE" w:rsidRPr="00764B52" w:rsidRDefault="00F306AE" w:rsidP="003D6E79">
      <w:pPr>
        <w:pStyle w:val="Default"/>
        <w:spacing w:line="276" w:lineRule="auto"/>
        <w:jc w:val="both"/>
        <w:rPr>
          <w:color w:val="auto"/>
          <w:sz w:val="20"/>
          <w:szCs w:val="20"/>
          <w:u w:val="single"/>
        </w:rPr>
      </w:pPr>
    </w:p>
    <w:p w14:paraId="671F8B34" w14:textId="2563B153" w:rsidR="003D6E79" w:rsidRPr="00764B52" w:rsidRDefault="003D6E79" w:rsidP="003D6E79">
      <w:pPr>
        <w:pStyle w:val="Default"/>
        <w:spacing w:line="276" w:lineRule="auto"/>
        <w:jc w:val="both"/>
        <w:rPr>
          <w:color w:val="auto"/>
          <w:sz w:val="20"/>
          <w:szCs w:val="20"/>
          <w:u w:val="single"/>
        </w:rPr>
      </w:pPr>
      <w:r w:rsidRPr="00764B52">
        <w:rPr>
          <w:color w:val="auto"/>
          <w:sz w:val="20"/>
          <w:szCs w:val="20"/>
          <w:u w:val="single"/>
        </w:rPr>
        <w:t>Oferta nr 1</w:t>
      </w:r>
    </w:p>
    <w:p w14:paraId="7C9679B1" w14:textId="77777777" w:rsidR="00FE4CE3" w:rsidRPr="00764B52" w:rsidRDefault="00FE4CE3" w:rsidP="003D6E79">
      <w:pPr>
        <w:pStyle w:val="Default"/>
        <w:spacing w:line="276" w:lineRule="auto"/>
        <w:jc w:val="both"/>
        <w:rPr>
          <w:color w:val="auto"/>
          <w:sz w:val="20"/>
          <w:szCs w:val="20"/>
          <w:u w:val="single"/>
        </w:rPr>
      </w:pPr>
    </w:p>
    <w:p w14:paraId="68E6B7C9" w14:textId="133203F8" w:rsidR="003D6E79" w:rsidRDefault="00175578" w:rsidP="003D6E79">
      <w:pPr>
        <w:pStyle w:val="Default"/>
        <w:spacing w:line="276" w:lineRule="auto"/>
        <w:jc w:val="both"/>
        <w:rPr>
          <w:b/>
          <w:iCs/>
          <w:color w:val="auto"/>
          <w:sz w:val="20"/>
          <w:szCs w:val="20"/>
        </w:rPr>
      </w:pPr>
      <w:r>
        <w:rPr>
          <w:b/>
          <w:iCs/>
          <w:color w:val="auto"/>
          <w:sz w:val="20"/>
          <w:szCs w:val="20"/>
        </w:rPr>
        <w:t>JOKO Jolanta Kozłowska</w:t>
      </w:r>
    </w:p>
    <w:p w14:paraId="63BB6ED9" w14:textId="77777777" w:rsidR="00175578" w:rsidRDefault="00175578" w:rsidP="003D6E79">
      <w:pPr>
        <w:pStyle w:val="Default"/>
        <w:spacing w:line="276" w:lineRule="auto"/>
        <w:jc w:val="both"/>
        <w:rPr>
          <w:b/>
          <w:iCs/>
          <w:color w:val="auto"/>
          <w:sz w:val="20"/>
          <w:szCs w:val="20"/>
        </w:rPr>
      </w:pPr>
      <w:r>
        <w:rPr>
          <w:b/>
          <w:iCs/>
          <w:color w:val="auto"/>
          <w:sz w:val="20"/>
          <w:szCs w:val="20"/>
        </w:rPr>
        <w:t>ul. Iwaszkiewicza 26/2</w:t>
      </w:r>
    </w:p>
    <w:p w14:paraId="1815929C" w14:textId="77777777" w:rsidR="00175578" w:rsidRDefault="00175578" w:rsidP="003D6E79">
      <w:pPr>
        <w:pStyle w:val="Default"/>
        <w:spacing w:line="276" w:lineRule="auto"/>
        <w:jc w:val="both"/>
        <w:rPr>
          <w:b/>
          <w:iCs/>
          <w:color w:val="auto"/>
          <w:sz w:val="20"/>
          <w:szCs w:val="20"/>
        </w:rPr>
      </w:pPr>
      <w:r>
        <w:rPr>
          <w:b/>
          <w:iCs/>
          <w:color w:val="auto"/>
          <w:sz w:val="20"/>
          <w:szCs w:val="20"/>
        </w:rPr>
        <w:t>55 – 200 Oława</w:t>
      </w:r>
    </w:p>
    <w:p w14:paraId="16D69E5B" w14:textId="77777777" w:rsidR="00175578" w:rsidRDefault="00175578" w:rsidP="003D6E79">
      <w:pPr>
        <w:pStyle w:val="Default"/>
        <w:spacing w:line="276" w:lineRule="auto"/>
        <w:jc w:val="both"/>
        <w:rPr>
          <w:b/>
          <w:iCs/>
          <w:color w:val="auto"/>
          <w:sz w:val="20"/>
          <w:szCs w:val="20"/>
        </w:rPr>
      </w:pPr>
    </w:p>
    <w:p w14:paraId="762586BD" w14:textId="38C9B49D" w:rsidR="003D6E79" w:rsidRPr="00764B52" w:rsidRDefault="003D6E79" w:rsidP="003D6E79">
      <w:pPr>
        <w:pStyle w:val="Default"/>
        <w:spacing w:line="276" w:lineRule="auto"/>
        <w:jc w:val="both"/>
        <w:rPr>
          <w:b/>
          <w:iCs/>
          <w:color w:val="auto"/>
          <w:sz w:val="20"/>
          <w:szCs w:val="20"/>
        </w:rPr>
      </w:pPr>
      <w:r w:rsidRPr="00764B52">
        <w:rPr>
          <w:bCs/>
          <w:iCs/>
          <w:color w:val="auto"/>
          <w:sz w:val="20"/>
          <w:szCs w:val="20"/>
        </w:rPr>
        <w:t>Cena:</w:t>
      </w:r>
      <w:r w:rsidRPr="00764B52">
        <w:rPr>
          <w:b/>
          <w:iCs/>
          <w:color w:val="auto"/>
          <w:sz w:val="20"/>
          <w:szCs w:val="20"/>
        </w:rPr>
        <w:t xml:space="preserve"> </w:t>
      </w:r>
      <w:r w:rsidR="00016226">
        <w:rPr>
          <w:b/>
          <w:iCs/>
          <w:color w:val="auto"/>
          <w:sz w:val="20"/>
          <w:szCs w:val="20"/>
        </w:rPr>
        <w:t>384 900,21</w:t>
      </w:r>
      <w:r w:rsidRPr="00764B52">
        <w:rPr>
          <w:b/>
          <w:iCs/>
          <w:color w:val="auto"/>
          <w:sz w:val="20"/>
          <w:szCs w:val="20"/>
        </w:rPr>
        <w:t xml:space="preserve"> zł brutto</w:t>
      </w:r>
    </w:p>
    <w:p w14:paraId="18AEF002" w14:textId="77777777" w:rsidR="003D6E79" w:rsidRPr="00764B52" w:rsidRDefault="003D6E79" w:rsidP="003D6E79">
      <w:pPr>
        <w:pStyle w:val="Default"/>
        <w:spacing w:line="276" w:lineRule="auto"/>
        <w:jc w:val="both"/>
        <w:rPr>
          <w:b/>
          <w:iCs/>
          <w:color w:val="auto"/>
          <w:sz w:val="20"/>
          <w:szCs w:val="20"/>
        </w:rPr>
      </w:pPr>
    </w:p>
    <w:p w14:paraId="25FBBBA3" w14:textId="738321A2" w:rsidR="002D255D" w:rsidRPr="00764B52" w:rsidRDefault="00EC189D" w:rsidP="003D6E79">
      <w:pPr>
        <w:widowControl w:val="0"/>
        <w:suppressAutoHyphens/>
        <w:overflowPunct w:val="0"/>
        <w:spacing w:line="276" w:lineRule="auto"/>
        <w:jc w:val="both"/>
        <w:textAlignment w:val="baseline"/>
        <w:rPr>
          <w:rFonts w:ascii="Verdana" w:hAnsi="Verdana"/>
          <w:b/>
          <w:snapToGrid w:val="0"/>
          <w:sz w:val="20"/>
          <w:szCs w:val="20"/>
        </w:rPr>
      </w:pPr>
      <w:r w:rsidRPr="000E7851">
        <w:rPr>
          <w:rFonts w:ascii="Verdana" w:hAnsi="Verdana"/>
          <w:bCs/>
          <w:snapToGrid w:val="0"/>
          <w:sz w:val="20"/>
          <w:szCs w:val="20"/>
        </w:rPr>
        <w:t>Gwarancja:</w:t>
      </w:r>
      <w:r>
        <w:rPr>
          <w:rFonts w:ascii="Verdana" w:hAnsi="Verdana"/>
          <w:b/>
          <w:snapToGrid w:val="0"/>
          <w:sz w:val="20"/>
          <w:szCs w:val="20"/>
        </w:rPr>
        <w:t xml:space="preserve"> </w:t>
      </w:r>
      <w:r w:rsidR="006A0E77">
        <w:rPr>
          <w:rFonts w:ascii="Verdana" w:hAnsi="Verdana"/>
          <w:b/>
          <w:snapToGrid w:val="0"/>
          <w:sz w:val="20"/>
          <w:szCs w:val="20"/>
        </w:rPr>
        <w:t>60 miesięcy</w:t>
      </w:r>
    </w:p>
    <w:p w14:paraId="2EDE9F85" w14:textId="2D9A871C" w:rsidR="002D255D" w:rsidRPr="00764B52" w:rsidRDefault="002D255D" w:rsidP="003D6E79">
      <w:pPr>
        <w:widowControl w:val="0"/>
        <w:suppressAutoHyphens/>
        <w:overflowPunct w:val="0"/>
        <w:spacing w:line="276" w:lineRule="auto"/>
        <w:jc w:val="both"/>
        <w:textAlignment w:val="baseline"/>
        <w:rPr>
          <w:rFonts w:ascii="Verdana" w:hAnsi="Verdana"/>
          <w:b/>
          <w:snapToGrid w:val="0"/>
          <w:sz w:val="20"/>
          <w:szCs w:val="20"/>
        </w:rPr>
      </w:pPr>
    </w:p>
    <w:p w14:paraId="6C90D937" w14:textId="2D29D55B" w:rsidR="006A3534" w:rsidRPr="00764B52" w:rsidRDefault="006A3534" w:rsidP="00C413C1">
      <w:pPr>
        <w:jc w:val="both"/>
        <w:rPr>
          <w:rFonts w:ascii="Verdana" w:eastAsiaTheme="minorHAnsi" w:hAnsi="Verdana" w:cs="Verdana"/>
          <w:b/>
          <w:iCs/>
          <w:sz w:val="20"/>
          <w:szCs w:val="20"/>
          <w:lang w:eastAsia="en-US"/>
        </w:rPr>
      </w:pPr>
      <w:r w:rsidRPr="00764B52">
        <w:rPr>
          <w:rFonts w:ascii="Verdana" w:hAnsi="Verdana"/>
          <w:sz w:val="20"/>
          <w:szCs w:val="20"/>
          <w:u w:val="single"/>
        </w:rPr>
        <w:t>Oferta nr 2</w:t>
      </w:r>
      <w:r w:rsidRPr="00764B52">
        <w:rPr>
          <w:rFonts w:ascii="Verdana" w:eastAsiaTheme="minorHAnsi" w:hAnsi="Verdana" w:cs="Verdana"/>
          <w:b/>
          <w:iCs/>
          <w:sz w:val="20"/>
          <w:szCs w:val="20"/>
          <w:lang w:eastAsia="en-US"/>
        </w:rPr>
        <w:t xml:space="preserve"> </w:t>
      </w:r>
    </w:p>
    <w:p w14:paraId="2BCF7C57" w14:textId="0BCA11A5" w:rsidR="006A3534" w:rsidRDefault="00E4061D" w:rsidP="006A3534">
      <w:pPr>
        <w:pStyle w:val="Default"/>
        <w:spacing w:line="276" w:lineRule="auto"/>
        <w:jc w:val="both"/>
        <w:rPr>
          <w:b/>
          <w:iCs/>
          <w:color w:val="auto"/>
          <w:sz w:val="20"/>
          <w:szCs w:val="20"/>
        </w:rPr>
      </w:pPr>
      <w:r>
        <w:rPr>
          <w:b/>
          <w:iCs/>
          <w:color w:val="auto"/>
          <w:sz w:val="20"/>
          <w:szCs w:val="20"/>
        </w:rPr>
        <w:t>ATTIS Tomasz Obrzut</w:t>
      </w:r>
    </w:p>
    <w:p w14:paraId="50D45285" w14:textId="2415182F" w:rsidR="00E4061D" w:rsidRDefault="00E4061D" w:rsidP="006A3534">
      <w:pPr>
        <w:pStyle w:val="Default"/>
        <w:spacing w:line="276" w:lineRule="auto"/>
        <w:jc w:val="both"/>
        <w:rPr>
          <w:b/>
          <w:iCs/>
          <w:color w:val="auto"/>
          <w:sz w:val="20"/>
          <w:szCs w:val="20"/>
        </w:rPr>
      </w:pPr>
      <w:r>
        <w:rPr>
          <w:b/>
          <w:iCs/>
          <w:color w:val="auto"/>
          <w:sz w:val="20"/>
          <w:szCs w:val="20"/>
        </w:rPr>
        <w:t>Stara Wieś 216</w:t>
      </w:r>
    </w:p>
    <w:p w14:paraId="1A095D51" w14:textId="6A62B237" w:rsidR="00E4061D" w:rsidRDefault="00E4061D" w:rsidP="006A3534">
      <w:pPr>
        <w:pStyle w:val="Default"/>
        <w:spacing w:line="276" w:lineRule="auto"/>
        <w:jc w:val="both"/>
        <w:rPr>
          <w:b/>
          <w:iCs/>
          <w:color w:val="auto"/>
          <w:sz w:val="20"/>
          <w:szCs w:val="20"/>
        </w:rPr>
      </w:pPr>
      <w:r>
        <w:rPr>
          <w:b/>
          <w:iCs/>
          <w:color w:val="auto"/>
          <w:sz w:val="20"/>
          <w:szCs w:val="20"/>
        </w:rPr>
        <w:t>33 – 325 Krużlowa Wyżna</w:t>
      </w:r>
    </w:p>
    <w:p w14:paraId="06197473" w14:textId="77777777" w:rsidR="00E4061D" w:rsidRPr="00764B52" w:rsidRDefault="00E4061D" w:rsidP="006A3534">
      <w:pPr>
        <w:pStyle w:val="Default"/>
        <w:spacing w:line="276" w:lineRule="auto"/>
        <w:jc w:val="both"/>
        <w:rPr>
          <w:b/>
          <w:iCs/>
          <w:color w:val="auto"/>
          <w:sz w:val="20"/>
          <w:szCs w:val="20"/>
        </w:rPr>
      </w:pPr>
    </w:p>
    <w:p w14:paraId="5DDA84F0" w14:textId="46F678BB" w:rsidR="006A3534" w:rsidRPr="00764B52" w:rsidRDefault="006A3534" w:rsidP="006A3534">
      <w:pPr>
        <w:pStyle w:val="Default"/>
        <w:spacing w:line="276" w:lineRule="auto"/>
        <w:jc w:val="both"/>
        <w:rPr>
          <w:b/>
          <w:iCs/>
          <w:color w:val="auto"/>
          <w:sz w:val="20"/>
          <w:szCs w:val="20"/>
        </w:rPr>
      </w:pPr>
      <w:r w:rsidRPr="00764B52">
        <w:rPr>
          <w:bCs/>
          <w:iCs/>
          <w:color w:val="auto"/>
          <w:sz w:val="20"/>
          <w:szCs w:val="20"/>
        </w:rPr>
        <w:t>Cena:</w:t>
      </w:r>
      <w:r w:rsidRPr="00764B52">
        <w:rPr>
          <w:b/>
          <w:iCs/>
          <w:color w:val="auto"/>
          <w:sz w:val="20"/>
          <w:szCs w:val="20"/>
        </w:rPr>
        <w:t xml:space="preserve"> </w:t>
      </w:r>
      <w:r w:rsidR="00E4061D">
        <w:rPr>
          <w:b/>
          <w:iCs/>
          <w:color w:val="auto"/>
          <w:sz w:val="20"/>
          <w:szCs w:val="20"/>
        </w:rPr>
        <w:t>249 567,00</w:t>
      </w:r>
      <w:r w:rsidRPr="00764B52">
        <w:rPr>
          <w:b/>
          <w:iCs/>
          <w:color w:val="auto"/>
          <w:sz w:val="20"/>
          <w:szCs w:val="20"/>
        </w:rPr>
        <w:t xml:space="preserve"> zł brutto</w:t>
      </w:r>
    </w:p>
    <w:p w14:paraId="232AC075" w14:textId="77777777" w:rsidR="006A3534" w:rsidRPr="00764B52" w:rsidRDefault="006A3534" w:rsidP="006A3534">
      <w:pPr>
        <w:pStyle w:val="Default"/>
        <w:spacing w:line="276" w:lineRule="auto"/>
        <w:jc w:val="both"/>
        <w:rPr>
          <w:b/>
          <w:iCs/>
          <w:color w:val="auto"/>
          <w:sz w:val="20"/>
          <w:szCs w:val="20"/>
        </w:rPr>
      </w:pPr>
    </w:p>
    <w:p w14:paraId="156B7011" w14:textId="77777777" w:rsidR="00D243C4" w:rsidRPr="00764B52" w:rsidRDefault="00D243C4" w:rsidP="00D243C4">
      <w:pPr>
        <w:widowControl w:val="0"/>
        <w:suppressAutoHyphens/>
        <w:overflowPunct w:val="0"/>
        <w:spacing w:line="276" w:lineRule="auto"/>
        <w:jc w:val="both"/>
        <w:textAlignment w:val="baseline"/>
        <w:rPr>
          <w:rFonts w:ascii="Verdana" w:hAnsi="Verdana"/>
          <w:b/>
          <w:snapToGrid w:val="0"/>
          <w:sz w:val="20"/>
          <w:szCs w:val="20"/>
        </w:rPr>
      </w:pPr>
      <w:r w:rsidRPr="000E7851">
        <w:rPr>
          <w:rFonts w:ascii="Verdana" w:hAnsi="Verdana"/>
          <w:bCs/>
          <w:snapToGrid w:val="0"/>
          <w:sz w:val="20"/>
          <w:szCs w:val="20"/>
        </w:rPr>
        <w:t>Gwarancja:</w:t>
      </w:r>
      <w:r>
        <w:rPr>
          <w:rFonts w:ascii="Verdana" w:hAnsi="Verdana"/>
          <w:b/>
          <w:snapToGrid w:val="0"/>
          <w:sz w:val="20"/>
          <w:szCs w:val="20"/>
        </w:rPr>
        <w:t xml:space="preserve"> 60 miesięcy</w:t>
      </w:r>
    </w:p>
    <w:p w14:paraId="664B48E1" w14:textId="77777777" w:rsidR="00D243C4" w:rsidRDefault="00D243C4" w:rsidP="004B6970">
      <w:pPr>
        <w:pStyle w:val="Default"/>
        <w:spacing w:line="276" w:lineRule="auto"/>
        <w:jc w:val="both"/>
        <w:rPr>
          <w:color w:val="auto"/>
          <w:sz w:val="20"/>
          <w:szCs w:val="20"/>
          <w:u w:val="single"/>
        </w:rPr>
      </w:pPr>
    </w:p>
    <w:p w14:paraId="074955B8" w14:textId="77777777" w:rsidR="00D243C4" w:rsidRDefault="00D243C4" w:rsidP="004B6970">
      <w:pPr>
        <w:pStyle w:val="Default"/>
        <w:spacing w:line="276" w:lineRule="auto"/>
        <w:jc w:val="both"/>
        <w:rPr>
          <w:color w:val="auto"/>
          <w:sz w:val="20"/>
          <w:szCs w:val="20"/>
          <w:u w:val="single"/>
        </w:rPr>
      </w:pPr>
    </w:p>
    <w:p w14:paraId="39D24DB4" w14:textId="77777777" w:rsidR="00D243C4" w:rsidRDefault="00D243C4" w:rsidP="004B6970">
      <w:pPr>
        <w:pStyle w:val="Default"/>
        <w:spacing w:line="276" w:lineRule="auto"/>
        <w:jc w:val="both"/>
        <w:rPr>
          <w:color w:val="auto"/>
          <w:sz w:val="20"/>
          <w:szCs w:val="20"/>
          <w:u w:val="single"/>
        </w:rPr>
      </w:pPr>
    </w:p>
    <w:p w14:paraId="7DDC84D8" w14:textId="77777777" w:rsidR="00D243C4" w:rsidRDefault="00D243C4" w:rsidP="004B6970">
      <w:pPr>
        <w:pStyle w:val="Default"/>
        <w:spacing w:line="276" w:lineRule="auto"/>
        <w:jc w:val="both"/>
        <w:rPr>
          <w:color w:val="auto"/>
          <w:sz w:val="20"/>
          <w:szCs w:val="20"/>
          <w:u w:val="single"/>
        </w:rPr>
      </w:pPr>
    </w:p>
    <w:p w14:paraId="5A9CEB24" w14:textId="53FBCC61" w:rsidR="00126CAC" w:rsidRPr="00764B52" w:rsidRDefault="004B6970" w:rsidP="004B6970">
      <w:pPr>
        <w:pStyle w:val="Default"/>
        <w:spacing w:line="276" w:lineRule="auto"/>
        <w:jc w:val="both"/>
        <w:rPr>
          <w:color w:val="auto"/>
          <w:sz w:val="20"/>
          <w:szCs w:val="20"/>
          <w:u w:val="single"/>
        </w:rPr>
      </w:pPr>
      <w:r w:rsidRPr="00764B52">
        <w:rPr>
          <w:color w:val="auto"/>
          <w:sz w:val="20"/>
          <w:szCs w:val="20"/>
          <w:u w:val="single"/>
        </w:rPr>
        <w:t xml:space="preserve">Oferta nr </w:t>
      </w:r>
      <w:r w:rsidR="00B03301" w:rsidRPr="00764B52">
        <w:rPr>
          <w:color w:val="auto"/>
          <w:sz w:val="20"/>
          <w:szCs w:val="20"/>
          <w:u w:val="single"/>
        </w:rPr>
        <w:t>3</w:t>
      </w:r>
      <w:r w:rsidR="00126CAC" w:rsidRPr="00764B52">
        <w:rPr>
          <w:color w:val="auto"/>
          <w:sz w:val="20"/>
          <w:szCs w:val="20"/>
          <w:u w:val="single"/>
        </w:rPr>
        <w:t xml:space="preserve"> </w:t>
      </w:r>
    </w:p>
    <w:p w14:paraId="11DE732F" w14:textId="7AE0D48C" w:rsidR="007B7C4D" w:rsidRDefault="007B7C4D" w:rsidP="004B6970">
      <w:pPr>
        <w:pStyle w:val="Default"/>
        <w:spacing w:line="276" w:lineRule="auto"/>
        <w:jc w:val="both"/>
        <w:rPr>
          <w:color w:val="auto"/>
          <w:sz w:val="20"/>
          <w:szCs w:val="20"/>
          <w:u w:val="single"/>
        </w:rPr>
      </w:pPr>
    </w:p>
    <w:p w14:paraId="1E46F061" w14:textId="0ED7C042" w:rsidR="00D30D47" w:rsidRPr="00D30D47" w:rsidRDefault="00D30D47" w:rsidP="004B6970">
      <w:pPr>
        <w:pStyle w:val="Default"/>
        <w:spacing w:line="276" w:lineRule="auto"/>
        <w:jc w:val="both"/>
        <w:rPr>
          <w:b/>
          <w:bCs/>
          <w:color w:val="auto"/>
          <w:sz w:val="20"/>
          <w:szCs w:val="20"/>
        </w:rPr>
      </w:pPr>
      <w:r w:rsidRPr="00D30D47">
        <w:rPr>
          <w:b/>
          <w:bCs/>
          <w:color w:val="auto"/>
          <w:sz w:val="20"/>
          <w:szCs w:val="20"/>
        </w:rPr>
        <w:t>ROTOMAT Sp. z o.o.</w:t>
      </w:r>
    </w:p>
    <w:p w14:paraId="071BA9E2" w14:textId="2148E5CC" w:rsidR="007A1017" w:rsidRDefault="00D30D47" w:rsidP="004B6970">
      <w:pPr>
        <w:pStyle w:val="Default"/>
        <w:spacing w:line="276" w:lineRule="auto"/>
        <w:jc w:val="both"/>
        <w:rPr>
          <w:b/>
          <w:iCs/>
          <w:color w:val="auto"/>
          <w:sz w:val="20"/>
          <w:szCs w:val="20"/>
        </w:rPr>
      </w:pPr>
      <w:r>
        <w:rPr>
          <w:b/>
          <w:iCs/>
          <w:color w:val="auto"/>
          <w:sz w:val="20"/>
          <w:szCs w:val="20"/>
        </w:rPr>
        <w:t xml:space="preserve">ul. </w:t>
      </w:r>
      <w:proofErr w:type="spellStart"/>
      <w:r>
        <w:rPr>
          <w:b/>
          <w:iCs/>
          <w:color w:val="auto"/>
          <w:sz w:val="20"/>
          <w:szCs w:val="20"/>
        </w:rPr>
        <w:t>Stabłowicka</w:t>
      </w:r>
      <w:proofErr w:type="spellEnd"/>
      <w:r>
        <w:rPr>
          <w:b/>
          <w:iCs/>
          <w:color w:val="auto"/>
          <w:sz w:val="20"/>
          <w:szCs w:val="20"/>
        </w:rPr>
        <w:t xml:space="preserve"> 134</w:t>
      </w:r>
    </w:p>
    <w:p w14:paraId="3D3B0792" w14:textId="0C1A68FF" w:rsidR="00D30D47" w:rsidRPr="00764B52" w:rsidRDefault="00D30D47" w:rsidP="004B6970">
      <w:pPr>
        <w:pStyle w:val="Default"/>
        <w:spacing w:line="276" w:lineRule="auto"/>
        <w:jc w:val="both"/>
        <w:rPr>
          <w:b/>
          <w:iCs/>
          <w:color w:val="auto"/>
          <w:sz w:val="20"/>
          <w:szCs w:val="20"/>
        </w:rPr>
      </w:pPr>
      <w:r>
        <w:rPr>
          <w:b/>
          <w:iCs/>
          <w:color w:val="auto"/>
          <w:sz w:val="20"/>
          <w:szCs w:val="20"/>
        </w:rPr>
        <w:t>54 – 062 Wrocław</w:t>
      </w:r>
    </w:p>
    <w:p w14:paraId="37DB8255" w14:textId="77777777" w:rsidR="00D30D47" w:rsidRDefault="00D30D47" w:rsidP="004B6970">
      <w:pPr>
        <w:pStyle w:val="Default"/>
        <w:spacing w:line="276" w:lineRule="auto"/>
        <w:jc w:val="both"/>
        <w:rPr>
          <w:bCs/>
          <w:iCs/>
          <w:color w:val="auto"/>
          <w:sz w:val="20"/>
          <w:szCs w:val="20"/>
        </w:rPr>
      </w:pPr>
    </w:p>
    <w:p w14:paraId="5475B0CB" w14:textId="15A6EE5B" w:rsidR="004B6970" w:rsidRPr="00764B52" w:rsidRDefault="004B6970" w:rsidP="004B6970">
      <w:pPr>
        <w:pStyle w:val="Default"/>
        <w:spacing w:line="276" w:lineRule="auto"/>
        <w:jc w:val="both"/>
        <w:rPr>
          <w:b/>
          <w:iCs/>
          <w:color w:val="auto"/>
          <w:sz w:val="20"/>
          <w:szCs w:val="20"/>
        </w:rPr>
      </w:pPr>
      <w:r w:rsidRPr="00764B52">
        <w:rPr>
          <w:bCs/>
          <w:iCs/>
          <w:color w:val="auto"/>
          <w:sz w:val="20"/>
          <w:szCs w:val="20"/>
        </w:rPr>
        <w:t>Cena:</w:t>
      </w:r>
      <w:r w:rsidRPr="00764B52">
        <w:rPr>
          <w:b/>
          <w:iCs/>
          <w:color w:val="auto"/>
          <w:sz w:val="20"/>
          <w:szCs w:val="20"/>
        </w:rPr>
        <w:t xml:space="preserve"> </w:t>
      </w:r>
      <w:r w:rsidR="00B02E9E">
        <w:rPr>
          <w:b/>
          <w:iCs/>
          <w:color w:val="auto"/>
          <w:sz w:val="20"/>
          <w:szCs w:val="20"/>
        </w:rPr>
        <w:t>327 795,00 zł</w:t>
      </w:r>
    </w:p>
    <w:p w14:paraId="5E735E46" w14:textId="77777777" w:rsidR="004B6970" w:rsidRPr="00764B52" w:rsidRDefault="004B6970" w:rsidP="004B6970">
      <w:pPr>
        <w:pStyle w:val="Default"/>
        <w:spacing w:line="276" w:lineRule="auto"/>
        <w:jc w:val="both"/>
        <w:rPr>
          <w:b/>
          <w:iCs/>
          <w:color w:val="auto"/>
          <w:sz w:val="20"/>
          <w:szCs w:val="20"/>
        </w:rPr>
      </w:pPr>
    </w:p>
    <w:p w14:paraId="1E032CF7" w14:textId="77777777" w:rsidR="00D30D47" w:rsidRPr="00764B52" w:rsidRDefault="00D30D47" w:rsidP="00D30D47">
      <w:pPr>
        <w:widowControl w:val="0"/>
        <w:suppressAutoHyphens/>
        <w:overflowPunct w:val="0"/>
        <w:spacing w:line="276" w:lineRule="auto"/>
        <w:jc w:val="both"/>
        <w:textAlignment w:val="baseline"/>
        <w:rPr>
          <w:rFonts w:ascii="Verdana" w:hAnsi="Verdana"/>
          <w:b/>
          <w:snapToGrid w:val="0"/>
          <w:sz w:val="20"/>
          <w:szCs w:val="20"/>
        </w:rPr>
      </w:pPr>
      <w:r w:rsidRPr="000E7851">
        <w:rPr>
          <w:rFonts w:ascii="Verdana" w:hAnsi="Verdana"/>
          <w:bCs/>
          <w:snapToGrid w:val="0"/>
          <w:sz w:val="20"/>
          <w:szCs w:val="20"/>
        </w:rPr>
        <w:t>Gwarancja:</w:t>
      </w:r>
      <w:r>
        <w:rPr>
          <w:rFonts w:ascii="Verdana" w:hAnsi="Verdana"/>
          <w:b/>
          <w:snapToGrid w:val="0"/>
          <w:sz w:val="20"/>
          <w:szCs w:val="20"/>
        </w:rPr>
        <w:t xml:space="preserve"> 60 miesięcy</w:t>
      </w:r>
    </w:p>
    <w:p w14:paraId="19D151A1" w14:textId="54848928" w:rsidR="00BF0835" w:rsidRPr="00764B52" w:rsidRDefault="00240E3C" w:rsidP="00BF0835">
      <w:pPr>
        <w:rPr>
          <w:rFonts w:ascii="Verdana" w:eastAsia="Verdana" w:hAnsi="Verdana" w:cs="Verdana"/>
          <w:b/>
          <w:bCs/>
          <w:kern w:val="2"/>
          <w:sz w:val="20"/>
          <w:szCs w:val="20"/>
          <w:lang w:eastAsia="zh-CN"/>
        </w:rPr>
      </w:pPr>
      <w:r w:rsidRPr="00764B52">
        <w:rPr>
          <w:rFonts w:ascii="Verdana" w:hAnsi="Verdana"/>
          <w:b/>
          <w:bCs/>
          <w:sz w:val="20"/>
          <w:szCs w:val="20"/>
        </w:rPr>
        <w:t>----------------------------------------------------------------------------------------------</w:t>
      </w:r>
      <w:r w:rsidR="00BF0835" w:rsidRPr="00764B52">
        <w:rPr>
          <w:rFonts w:ascii="Verdana" w:hAnsi="Verdana"/>
          <w:b/>
          <w:bCs/>
          <w:sz w:val="20"/>
          <w:szCs w:val="20"/>
        </w:rPr>
        <w:t xml:space="preserve">                                                                                                        </w:t>
      </w:r>
      <w:r w:rsidR="00BF0835" w:rsidRPr="00764B52">
        <w:rPr>
          <w:rFonts w:ascii="Verdana" w:eastAsia="Verdana" w:hAnsi="Verdana"/>
          <w:b/>
          <w:bCs/>
          <w:sz w:val="20"/>
          <w:szCs w:val="20"/>
        </w:rPr>
        <w:t xml:space="preserve">           </w:t>
      </w:r>
    </w:p>
    <w:p w14:paraId="0B067BFC" w14:textId="10AF91D3" w:rsidR="00240E3C" w:rsidRPr="00764B52" w:rsidRDefault="00240E3C" w:rsidP="00240E3C">
      <w:pPr>
        <w:pStyle w:val="Default"/>
        <w:spacing w:line="276" w:lineRule="auto"/>
        <w:jc w:val="both"/>
        <w:rPr>
          <w:sz w:val="20"/>
          <w:szCs w:val="20"/>
          <w:lang w:eastAsia="zh-CN"/>
        </w:rPr>
      </w:pPr>
      <w:r w:rsidRPr="00764B52">
        <w:rPr>
          <w:bCs/>
          <w:sz w:val="20"/>
          <w:szCs w:val="20"/>
        </w:rPr>
        <w:t xml:space="preserve">Ponadto Zamawiający informuje, że Wykonawca </w:t>
      </w:r>
      <w:r w:rsidRPr="00764B52">
        <w:rPr>
          <w:b/>
          <w:bCs/>
          <w:sz w:val="20"/>
          <w:szCs w:val="20"/>
          <w:u w:val="single"/>
        </w:rPr>
        <w:t>w terminie 3 dni</w:t>
      </w:r>
      <w:r w:rsidRPr="00764B52">
        <w:rPr>
          <w:bCs/>
          <w:sz w:val="20"/>
          <w:szCs w:val="20"/>
          <w:u w:val="single"/>
        </w:rPr>
        <w:t xml:space="preserve"> od zamieszczenia</w:t>
      </w:r>
      <w:r w:rsidRPr="00764B52">
        <w:rPr>
          <w:bCs/>
          <w:sz w:val="20"/>
          <w:szCs w:val="20"/>
          <w:u w:val="single"/>
        </w:rPr>
        <w:br/>
        <w:t>przez Zamawiającego na własnej stronie internetowej niniejszej informacji</w:t>
      </w:r>
      <w:r w:rsidRPr="00764B52">
        <w:rPr>
          <w:bCs/>
          <w:sz w:val="20"/>
          <w:szCs w:val="20"/>
        </w:rPr>
        <w:t xml:space="preserve"> ma obowiązek przekazania Zamawiającemu oświadczenia o przynależności lub braku przynależności</w:t>
      </w:r>
      <w:r w:rsidRPr="00764B52">
        <w:rPr>
          <w:bCs/>
          <w:sz w:val="20"/>
          <w:szCs w:val="20"/>
        </w:rPr>
        <w:br/>
        <w:t xml:space="preserve">do tej samej grupy kapitałowej, o której mowa w art. 24 ust. 1 pkt 23 ustawy </w:t>
      </w:r>
      <w:proofErr w:type="spellStart"/>
      <w:r w:rsidRPr="00764B52">
        <w:rPr>
          <w:bCs/>
          <w:sz w:val="20"/>
          <w:szCs w:val="20"/>
        </w:rPr>
        <w:t>Pzp</w:t>
      </w:r>
      <w:proofErr w:type="spellEnd"/>
      <w:r w:rsidRPr="00764B52">
        <w:rPr>
          <w:bCs/>
          <w:sz w:val="20"/>
          <w:szCs w:val="20"/>
        </w:rPr>
        <w:t>.</w:t>
      </w:r>
      <w:r w:rsidRPr="00764B52">
        <w:rPr>
          <w:bCs/>
          <w:sz w:val="20"/>
          <w:szCs w:val="20"/>
        </w:rPr>
        <w:br/>
        <w:t>Wraz ze złożeniem oświadczenia, Wykonawca może przedstawić dowody, iż powiązania</w:t>
      </w:r>
      <w:r w:rsidRPr="00764B52">
        <w:rPr>
          <w:bCs/>
          <w:sz w:val="20"/>
          <w:szCs w:val="20"/>
        </w:rPr>
        <w:br/>
        <w:t>z innym Wykonawcą nie prowadzą do zakłócenia konkurencji w postępowaniu o udzielenie zamówienia.</w:t>
      </w:r>
      <w:r w:rsidRPr="00764B52">
        <w:rPr>
          <w:rFonts w:cs="Arial"/>
          <w:b/>
          <w:bCs/>
          <w:sz w:val="20"/>
          <w:szCs w:val="20"/>
        </w:rPr>
        <w:t xml:space="preserve"> </w:t>
      </w:r>
      <w:r w:rsidRPr="00764B52">
        <w:rPr>
          <w:rFonts w:cs="Arial"/>
          <w:bCs/>
          <w:sz w:val="20"/>
          <w:szCs w:val="20"/>
        </w:rPr>
        <w:t xml:space="preserve">Wzór oświadczenia stanowi </w:t>
      </w:r>
      <w:r w:rsidRPr="00764B52">
        <w:rPr>
          <w:rFonts w:cs="Arial"/>
          <w:b/>
          <w:bCs/>
          <w:sz w:val="20"/>
          <w:szCs w:val="20"/>
        </w:rPr>
        <w:t xml:space="preserve">Załącznik nr </w:t>
      </w:r>
      <w:r w:rsidR="00CC7EFC" w:rsidRPr="00764B52">
        <w:rPr>
          <w:rFonts w:cs="Arial"/>
          <w:b/>
          <w:bCs/>
          <w:sz w:val="20"/>
          <w:szCs w:val="20"/>
        </w:rPr>
        <w:t>7</w:t>
      </w:r>
      <w:r w:rsidRPr="00764B52">
        <w:rPr>
          <w:rFonts w:cs="Arial"/>
          <w:b/>
          <w:bCs/>
          <w:sz w:val="20"/>
          <w:szCs w:val="20"/>
        </w:rPr>
        <w:t xml:space="preserve"> </w:t>
      </w:r>
      <w:r w:rsidRPr="00764B52">
        <w:rPr>
          <w:rFonts w:cs="Arial"/>
          <w:bCs/>
          <w:sz w:val="20"/>
          <w:szCs w:val="20"/>
        </w:rPr>
        <w:t>do SIWZ.</w:t>
      </w:r>
    </w:p>
    <w:p w14:paraId="5767E324" w14:textId="6C9F6957" w:rsidR="00392A1B" w:rsidRPr="00764B52" w:rsidRDefault="00392A1B" w:rsidP="00392A1B">
      <w:pPr>
        <w:rPr>
          <w:rFonts w:ascii="Verdana" w:eastAsia="Verdana" w:hAnsi="Verdana" w:cs="Verdana"/>
          <w:b/>
          <w:bCs/>
          <w:kern w:val="2"/>
          <w:sz w:val="20"/>
          <w:szCs w:val="20"/>
          <w:lang w:eastAsia="zh-CN"/>
        </w:rPr>
      </w:pPr>
      <w:r w:rsidRPr="00764B52">
        <w:rPr>
          <w:rFonts w:ascii="Verdana" w:hAnsi="Verdana"/>
          <w:b/>
          <w:bCs/>
          <w:sz w:val="20"/>
          <w:szCs w:val="20"/>
        </w:rPr>
        <w:t xml:space="preserve">                                                                                                    </w:t>
      </w:r>
      <w:r w:rsidRPr="00764B52">
        <w:rPr>
          <w:rFonts w:ascii="Verdana" w:eastAsia="Verdana" w:hAnsi="Verdana"/>
          <w:b/>
          <w:bCs/>
          <w:sz w:val="20"/>
          <w:szCs w:val="20"/>
        </w:rPr>
        <w:t xml:space="preserve">           </w:t>
      </w:r>
    </w:p>
    <w:p w14:paraId="350380D1" w14:textId="65801A43" w:rsidR="006F478F" w:rsidRPr="00764B52" w:rsidRDefault="006F478F" w:rsidP="006F478F">
      <w:pPr>
        <w:spacing w:after="0" w:line="276" w:lineRule="auto"/>
        <w:jc w:val="both"/>
        <w:rPr>
          <w:rFonts w:ascii="Verdana" w:hAnsi="Verdana"/>
          <w:sz w:val="20"/>
          <w:szCs w:val="20"/>
        </w:rPr>
      </w:pPr>
    </w:p>
    <w:p w14:paraId="7E7C59FF" w14:textId="77777777" w:rsidR="002D255D" w:rsidRPr="00764B52" w:rsidRDefault="002D255D" w:rsidP="006F478F">
      <w:pPr>
        <w:spacing w:after="0" w:line="276" w:lineRule="auto"/>
        <w:jc w:val="both"/>
        <w:rPr>
          <w:rFonts w:ascii="Verdana" w:hAnsi="Verdana"/>
          <w:sz w:val="20"/>
          <w:szCs w:val="20"/>
        </w:rPr>
      </w:pPr>
    </w:p>
    <w:p w14:paraId="3153EF4B" w14:textId="77777777" w:rsidR="00240E3C" w:rsidRPr="00764B52" w:rsidRDefault="00240E3C" w:rsidP="006F478F">
      <w:pPr>
        <w:spacing w:after="0" w:line="276" w:lineRule="auto"/>
        <w:jc w:val="both"/>
        <w:rPr>
          <w:rFonts w:ascii="Verdana" w:hAnsi="Verdana"/>
          <w:sz w:val="20"/>
          <w:szCs w:val="20"/>
        </w:rPr>
      </w:pPr>
    </w:p>
    <w:p w14:paraId="2B81C273" w14:textId="482A567D" w:rsidR="00126CAC" w:rsidRPr="00764B52" w:rsidRDefault="00126CAC" w:rsidP="006F478F">
      <w:pPr>
        <w:pStyle w:val="Tekstprzypisudolnego"/>
        <w:spacing w:after="0" w:line="276" w:lineRule="auto"/>
        <w:rPr>
          <w:rFonts w:ascii="Verdana" w:hAnsi="Verdana"/>
          <w:spacing w:val="60"/>
        </w:rPr>
      </w:pPr>
      <w:r w:rsidRPr="00764B52">
        <w:rPr>
          <w:rFonts w:ascii="Verdana" w:hAnsi="Verdana"/>
          <w:spacing w:val="60"/>
        </w:rPr>
        <w:t>DYREKTOR</w:t>
      </w:r>
    </w:p>
    <w:p w14:paraId="10ACDC78" w14:textId="77777777" w:rsidR="00D3751C" w:rsidRPr="00764B52" w:rsidRDefault="00D3751C" w:rsidP="006F478F">
      <w:pPr>
        <w:spacing w:after="0" w:line="276" w:lineRule="auto"/>
        <w:rPr>
          <w:rFonts w:ascii="Verdana" w:hAnsi="Verdana"/>
          <w:sz w:val="20"/>
          <w:szCs w:val="20"/>
        </w:rPr>
      </w:pPr>
    </w:p>
    <w:p w14:paraId="2C0D8FEB" w14:textId="0ACFC515" w:rsidR="00126CAC" w:rsidRPr="00764B52" w:rsidRDefault="009841B7" w:rsidP="006F478F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Jacek Mól</w:t>
      </w:r>
    </w:p>
    <w:p w14:paraId="1F56F18E" w14:textId="77777777" w:rsidR="00126CAC" w:rsidRPr="00764B52" w:rsidRDefault="00126CAC" w:rsidP="006F478F">
      <w:pPr>
        <w:spacing w:after="0" w:line="276" w:lineRule="auto"/>
        <w:jc w:val="both"/>
        <w:rPr>
          <w:rFonts w:ascii="Verdana" w:hAnsi="Verdana"/>
          <w:sz w:val="20"/>
          <w:szCs w:val="20"/>
        </w:rPr>
      </w:pPr>
    </w:p>
    <w:p w14:paraId="657D9D7D" w14:textId="668C430C" w:rsidR="006F478F" w:rsidRPr="00764B52" w:rsidRDefault="006F478F" w:rsidP="006F478F">
      <w:pPr>
        <w:spacing w:after="0" w:line="276" w:lineRule="auto"/>
        <w:jc w:val="both"/>
        <w:rPr>
          <w:rFonts w:ascii="Verdana" w:hAnsi="Verdana"/>
          <w:sz w:val="20"/>
          <w:szCs w:val="20"/>
          <w:u w:val="single"/>
        </w:rPr>
      </w:pPr>
    </w:p>
    <w:p w14:paraId="2DF50C2F" w14:textId="2CE14556" w:rsidR="004A56F6" w:rsidRPr="00764B52" w:rsidRDefault="004A56F6" w:rsidP="006F478F">
      <w:pPr>
        <w:spacing w:after="0" w:line="276" w:lineRule="auto"/>
        <w:jc w:val="both"/>
        <w:rPr>
          <w:rFonts w:ascii="Verdana" w:hAnsi="Verdana"/>
          <w:sz w:val="20"/>
          <w:szCs w:val="20"/>
          <w:u w:val="single"/>
        </w:rPr>
      </w:pPr>
    </w:p>
    <w:p w14:paraId="592DBB0C" w14:textId="77777777" w:rsidR="004A56F6" w:rsidRPr="00764B52" w:rsidRDefault="004A56F6" w:rsidP="006F478F">
      <w:pPr>
        <w:spacing w:after="0" w:line="276" w:lineRule="auto"/>
        <w:jc w:val="both"/>
        <w:rPr>
          <w:rFonts w:ascii="Verdana" w:hAnsi="Verdana"/>
          <w:sz w:val="20"/>
          <w:szCs w:val="20"/>
          <w:u w:val="single"/>
        </w:rPr>
      </w:pPr>
    </w:p>
    <w:p w14:paraId="6E37879E" w14:textId="635AB48E" w:rsidR="005466BC" w:rsidRPr="00764B52" w:rsidRDefault="005466BC" w:rsidP="006F478F">
      <w:pPr>
        <w:spacing w:after="0" w:line="276" w:lineRule="auto"/>
        <w:jc w:val="both"/>
        <w:rPr>
          <w:rFonts w:ascii="Verdana" w:hAnsi="Verdana"/>
          <w:sz w:val="20"/>
          <w:szCs w:val="20"/>
          <w:u w:val="single"/>
        </w:rPr>
      </w:pPr>
    </w:p>
    <w:p w14:paraId="188B3EBA" w14:textId="77777777" w:rsidR="005466BC" w:rsidRPr="009841B7" w:rsidRDefault="005466BC" w:rsidP="005466BC">
      <w:pPr>
        <w:spacing w:after="0" w:line="276" w:lineRule="auto"/>
        <w:jc w:val="both"/>
        <w:rPr>
          <w:rFonts w:ascii="Verdana" w:hAnsi="Verdana"/>
          <w:sz w:val="16"/>
          <w:szCs w:val="16"/>
          <w:u w:val="single"/>
        </w:rPr>
      </w:pPr>
      <w:r w:rsidRPr="009841B7">
        <w:rPr>
          <w:rFonts w:ascii="Verdana" w:hAnsi="Verdana"/>
          <w:sz w:val="16"/>
          <w:szCs w:val="16"/>
          <w:u w:val="single"/>
        </w:rPr>
        <w:t xml:space="preserve">Sprawę prowadzi: </w:t>
      </w:r>
    </w:p>
    <w:p w14:paraId="30F225EF" w14:textId="77777777" w:rsidR="005466BC" w:rsidRPr="009841B7" w:rsidRDefault="005466BC" w:rsidP="005466BC">
      <w:pPr>
        <w:spacing w:after="0" w:line="276" w:lineRule="auto"/>
        <w:jc w:val="both"/>
        <w:rPr>
          <w:rFonts w:ascii="Verdana" w:hAnsi="Verdana"/>
          <w:sz w:val="16"/>
          <w:szCs w:val="16"/>
        </w:rPr>
      </w:pPr>
      <w:r w:rsidRPr="009841B7">
        <w:rPr>
          <w:rFonts w:ascii="Verdana" w:hAnsi="Verdana"/>
          <w:sz w:val="16"/>
          <w:szCs w:val="16"/>
        </w:rPr>
        <w:t xml:space="preserve">Agnieszka Jurgielaniec (tel. 071 323 50 15, </w:t>
      </w:r>
      <w:hyperlink r:id="rId7" w:history="1">
        <w:r w:rsidRPr="009841B7">
          <w:rPr>
            <w:rStyle w:val="Hipercze"/>
            <w:rFonts w:ascii="Verdana" w:hAnsi="Verdana"/>
            <w:sz w:val="16"/>
            <w:szCs w:val="16"/>
          </w:rPr>
          <w:t>agnieszka.jurgielaniec@zzm.wroc.pl</w:t>
        </w:r>
      </w:hyperlink>
      <w:r w:rsidRPr="009841B7">
        <w:rPr>
          <w:rFonts w:ascii="Verdana" w:hAnsi="Verdana"/>
          <w:sz w:val="16"/>
          <w:szCs w:val="16"/>
        </w:rPr>
        <w:t>)</w:t>
      </w:r>
    </w:p>
    <w:p w14:paraId="18710CE7" w14:textId="77777777" w:rsidR="00126CAC" w:rsidRPr="009841B7" w:rsidRDefault="00126CAC" w:rsidP="006F478F">
      <w:pPr>
        <w:spacing w:after="0" w:line="276" w:lineRule="auto"/>
        <w:jc w:val="both"/>
        <w:rPr>
          <w:rFonts w:ascii="Verdana" w:hAnsi="Verdana"/>
          <w:sz w:val="16"/>
          <w:szCs w:val="16"/>
          <w:u w:val="single"/>
        </w:rPr>
      </w:pPr>
    </w:p>
    <w:p w14:paraId="4408BDCE" w14:textId="77777777" w:rsidR="00126CAC" w:rsidRPr="009841B7" w:rsidRDefault="00126CAC" w:rsidP="006F478F">
      <w:pPr>
        <w:spacing w:after="0" w:line="276" w:lineRule="auto"/>
        <w:jc w:val="both"/>
        <w:rPr>
          <w:rFonts w:ascii="Verdana" w:hAnsi="Verdana"/>
          <w:sz w:val="16"/>
          <w:szCs w:val="16"/>
          <w:u w:val="single"/>
        </w:rPr>
      </w:pPr>
      <w:r w:rsidRPr="009841B7">
        <w:rPr>
          <w:rFonts w:ascii="Verdana" w:hAnsi="Verdana"/>
          <w:sz w:val="16"/>
          <w:szCs w:val="16"/>
          <w:u w:val="single"/>
        </w:rPr>
        <w:t xml:space="preserve">Otrzymują </w:t>
      </w:r>
    </w:p>
    <w:p w14:paraId="1E66510B" w14:textId="77777777" w:rsidR="00126CAC" w:rsidRPr="009841B7" w:rsidRDefault="00126CAC" w:rsidP="006F478F">
      <w:pPr>
        <w:spacing w:after="0" w:line="276" w:lineRule="auto"/>
        <w:jc w:val="both"/>
        <w:rPr>
          <w:rFonts w:ascii="Verdana" w:hAnsi="Verdana"/>
          <w:sz w:val="16"/>
          <w:szCs w:val="16"/>
        </w:rPr>
      </w:pPr>
      <w:r w:rsidRPr="009841B7">
        <w:rPr>
          <w:rFonts w:ascii="Verdana" w:hAnsi="Verdana"/>
          <w:sz w:val="16"/>
          <w:szCs w:val="16"/>
        </w:rPr>
        <w:t>a/a</w:t>
      </w:r>
    </w:p>
    <w:p w14:paraId="563FD83B" w14:textId="77777777" w:rsidR="00D301B8" w:rsidRPr="00764B52" w:rsidRDefault="00D301B8" w:rsidP="006F478F">
      <w:pPr>
        <w:pStyle w:val="Default"/>
        <w:spacing w:line="276" w:lineRule="auto"/>
        <w:jc w:val="center"/>
        <w:rPr>
          <w:sz w:val="20"/>
          <w:szCs w:val="20"/>
        </w:rPr>
      </w:pPr>
    </w:p>
    <w:sectPr w:rsidR="00D301B8" w:rsidRPr="00764B5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DE6628" w14:textId="77777777" w:rsidR="00B71D08" w:rsidRDefault="00B71D08" w:rsidP="000E0A0A">
      <w:r>
        <w:separator/>
      </w:r>
    </w:p>
  </w:endnote>
  <w:endnote w:type="continuationSeparator" w:id="0">
    <w:p w14:paraId="3C98DD89" w14:textId="77777777" w:rsidR="00B71D08" w:rsidRDefault="00B71D08" w:rsidP="000E0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A2D55B" w14:textId="77777777" w:rsidR="00955706" w:rsidRPr="00A52F43" w:rsidRDefault="00955706" w:rsidP="00955706">
    <w:pPr>
      <w:pStyle w:val="Stopka"/>
      <w:tabs>
        <w:tab w:val="left" w:pos="5954"/>
        <w:tab w:val="left" w:pos="6379"/>
      </w:tabs>
      <w:spacing w:after="0"/>
      <w:ind w:left="6521" w:hanging="284"/>
      <w:jc w:val="right"/>
      <w:rPr>
        <w:rFonts w:ascii="Verdana" w:hAnsi="Verdana"/>
        <w:sz w:val="16"/>
        <w:szCs w:val="16"/>
      </w:rPr>
    </w:pPr>
    <w:r w:rsidRPr="00A52F43">
      <w:rPr>
        <w:rFonts w:ascii="Verdana" w:hAnsi="Verdana"/>
        <w:sz w:val="16"/>
        <w:szCs w:val="16"/>
      </w:rPr>
      <w:t>Zarząd Zieleni Miejskiej</w:t>
    </w:r>
  </w:p>
  <w:p w14:paraId="03DFED1D" w14:textId="77777777" w:rsidR="00955706" w:rsidRPr="00A52F43" w:rsidRDefault="00955706" w:rsidP="00955706">
    <w:pPr>
      <w:pStyle w:val="Stopka"/>
      <w:tabs>
        <w:tab w:val="left" w:pos="5954"/>
      </w:tabs>
      <w:spacing w:after="0"/>
      <w:jc w:val="right"/>
      <w:rPr>
        <w:rFonts w:ascii="Verdana" w:hAnsi="Verdana"/>
        <w:sz w:val="16"/>
        <w:szCs w:val="16"/>
      </w:rPr>
    </w:pPr>
    <w:r w:rsidRPr="00A52F43">
      <w:rPr>
        <w:rFonts w:ascii="Verdana" w:hAnsi="Verdana"/>
        <w:sz w:val="16"/>
        <w:szCs w:val="16"/>
      </w:rPr>
      <w:t xml:space="preserve">                                                                                                       ul. Trzebnicka 33</w:t>
    </w:r>
  </w:p>
  <w:p w14:paraId="409817F9" w14:textId="77777777" w:rsidR="00955706" w:rsidRPr="00A52F43" w:rsidRDefault="00955706" w:rsidP="00955706">
    <w:pPr>
      <w:pStyle w:val="Stopka"/>
      <w:tabs>
        <w:tab w:val="left" w:pos="5954"/>
      </w:tabs>
      <w:spacing w:after="0"/>
      <w:jc w:val="right"/>
      <w:rPr>
        <w:rFonts w:ascii="Verdana" w:hAnsi="Verdana"/>
        <w:sz w:val="16"/>
        <w:szCs w:val="16"/>
      </w:rPr>
    </w:pPr>
    <w:r w:rsidRPr="00A52F43">
      <w:rPr>
        <w:rFonts w:ascii="Verdana" w:hAnsi="Verdana"/>
        <w:sz w:val="16"/>
        <w:szCs w:val="16"/>
      </w:rPr>
      <w:t xml:space="preserve">                                                                                                       50-231 Wrocław</w:t>
    </w:r>
  </w:p>
  <w:p w14:paraId="25DC8C44" w14:textId="77777777" w:rsidR="00955706" w:rsidRPr="00A52F43" w:rsidRDefault="00955706" w:rsidP="00955706">
    <w:pPr>
      <w:pStyle w:val="Stopka"/>
      <w:tabs>
        <w:tab w:val="left" w:pos="5954"/>
      </w:tabs>
      <w:spacing w:after="0"/>
      <w:jc w:val="right"/>
      <w:rPr>
        <w:rFonts w:ascii="Verdana" w:hAnsi="Verdana"/>
        <w:sz w:val="16"/>
        <w:szCs w:val="16"/>
      </w:rPr>
    </w:pPr>
    <w:r w:rsidRPr="00A52F43">
      <w:rPr>
        <w:rFonts w:ascii="Verdana" w:hAnsi="Verdana"/>
        <w:sz w:val="16"/>
        <w:szCs w:val="16"/>
      </w:rPr>
      <w:t xml:space="preserve">                                                                                   </w:t>
    </w:r>
    <w:r w:rsidR="00EA4F69">
      <w:rPr>
        <w:rFonts w:ascii="Verdana" w:hAnsi="Verdana"/>
        <w:sz w:val="16"/>
        <w:szCs w:val="16"/>
      </w:rPr>
      <w:t xml:space="preserve">                    Tel.(71) 323 50 00</w:t>
    </w:r>
  </w:p>
  <w:p w14:paraId="18FDDA42" w14:textId="77777777" w:rsidR="00955706" w:rsidRPr="00A52F43" w:rsidRDefault="00955706" w:rsidP="00955706">
    <w:pPr>
      <w:pStyle w:val="Stopka"/>
      <w:tabs>
        <w:tab w:val="left" w:pos="5954"/>
      </w:tabs>
      <w:spacing w:after="0"/>
      <w:jc w:val="right"/>
      <w:rPr>
        <w:rFonts w:ascii="Verdana" w:hAnsi="Verdana"/>
        <w:sz w:val="16"/>
        <w:szCs w:val="16"/>
        <w:lang w:val="de-DE"/>
      </w:rPr>
    </w:pPr>
    <w:r w:rsidRPr="00A52F43">
      <w:rPr>
        <w:rFonts w:ascii="Verdana" w:hAnsi="Verdana"/>
        <w:sz w:val="16"/>
        <w:szCs w:val="16"/>
      </w:rPr>
      <w:t xml:space="preserve">                                                                                                       </w:t>
    </w:r>
    <w:r w:rsidRPr="00A52F43">
      <w:rPr>
        <w:rFonts w:ascii="Verdana" w:hAnsi="Verdana"/>
        <w:sz w:val="16"/>
        <w:szCs w:val="16"/>
        <w:lang w:val="de-DE"/>
      </w:rPr>
      <w:t xml:space="preserve">www.zzm.wroc.pl     </w:t>
    </w:r>
  </w:p>
  <w:p w14:paraId="5DAAC960" w14:textId="77777777" w:rsidR="00955706" w:rsidRDefault="00955706" w:rsidP="00955706">
    <w:pPr>
      <w:pStyle w:val="Stopka"/>
      <w:tabs>
        <w:tab w:val="left" w:pos="5954"/>
      </w:tabs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BB5C71" w14:textId="77777777" w:rsidR="00B71D08" w:rsidRDefault="00B71D08" w:rsidP="000E0A0A">
      <w:r>
        <w:separator/>
      </w:r>
    </w:p>
  </w:footnote>
  <w:footnote w:type="continuationSeparator" w:id="0">
    <w:p w14:paraId="60B6B014" w14:textId="77777777" w:rsidR="00B71D08" w:rsidRDefault="00B71D08" w:rsidP="000E0A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89626E" w14:textId="77777777" w:rsidR="00293654" w:rsidRDefault="00293654">
    <w:pPr>
      <w:pStyle w:val="Nagwek"/>
    </w:pPr>
    <w:r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0F357AAB" wp14:editId="11AF9B09">
          <wp:simplePos x="0" y="0"/>
          <wp:positionH relativeFrom="column">
            <wp:posOffset>3671570</wp:posOffset>
          </wp:positionH>
          <wp:positionV relativeFrom="paragraph">
            <wp:posOffset>92075</wp:posOffset>
          </wp:positionV>
          <wp:extent cx="1520190" cy="1105535"/>
          <wp:effectExtent l="0" t="0" r="381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0190" cy="1105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791F3EB" w14:textId="77777777" w:rsidR="00293654" w:rsidRDefault="00293654">
    <w:pPr>
      <w:pStyle w:val="Nagwek"/>
    </w:pPr>
  </w:p>
  <w:p w14:paraId="65477608" w14:textId="77777777" w:rsidR="00293654" w:rsidRDefault="00293654">
    <w:pPr>
      <w:pStyle w:val="Nagwek"/>
    </w:pPr>
  </w:p>
  <w:p w14:paraId="0187EDD2" w14:textId="77777777" w:rsidR="00293654" w:rsidRDefault="0029365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DB422E2A"/>
    <w:name w:val="WW8Num2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185015"/>
    <w:multiLevelType w:val="hybridMultilevel"/>
    <w:tmpl w:val="286C0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624FE"/>
    <w:multiLevelType w:val="hybridMultilevel"/>
    <w:tmpl w:val="A1407B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C3FC8"/>
    <w:multiLevelType w:val="hybridMultilevel"/>
    <w:tmpl w:val="2772B3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BE0DE4"/>
    <w:multiLevelType w:val="hybridMultilevel"/>
    <w:tmpl w:val="B194131C"/>
    <w:lvl w:ilvl="0" w:tplc="98B4D654">
      <w:start w:val="1"/>
      <w:numFmt w:val="decimal"/>
      <w:pStyle w:val="HMNumery"/>
      <w:lvlText w:val="%1)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9D2A5F"/>
    <w:multiLevelType w:val="hybridMultilevel"/>
    <w:tmpl w:val="98D48052"/>
    <w:lvl w:ilvl="0" w:tplc="0415000B">
      <w:start w:val="1"/>
      <w:numFmt w:val="bullet"/>
      <w:lvlText w:val=""/>
      <w:lvlJc w:val="left"/>
      <w:pPr>
        <w:ind w:left="1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6" w15:restartNumberingAfterBreak="0">
    <w:nsid w:val="302D7578"/>
    <w:multiLevelType w:val="hybridMultilevel"/>
    <w:tmpl w:val="22884866"/>
    <w:lvl w:ilvl="0" w:tplc="C4DEF9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A644D6"/>
    <w:multiLevelType w:val="hybridMultilevel"/>
    <w:tmpl w:val="5DF644A0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9AA794A"/>
    <w:multiLevelType w:val="hybridMultilevel"/>
    <w:tmpl w:val="8C2E4E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9E7A3C"/>
    <w:multiLevelType w:val="hybridMultilevel"/>
    <w:tmpl w:val="DF648528"/>
    <w:lvl w:ilvl="0" w:tplc="F17014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0D44F6"/>
    <w:multiLevelType w:val="hybridMultilevel"/>
    <w:tmpl w:val="2F1ED6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E307C00"/>
    <w:multiLevelType w:val="hybridMultilevel"/>
    <w:tmpl w:val="9B4406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97596C"/>
    <w:multiLevelType w:val="hybridMultilevel"/>
    <w:tmpl w:val="8E082F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084600"/>
    <w:multiLevelType w:val="hybridMultilevel"/>
    <w:tmpl w:val="E97017C2"/>
    <w:lvl w:ilvl="0" w:tplc="3DC86D6A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NewRoman"/>
      </w:rPr>
    </w:lvl>
    <w:lvl w:ilvl="1" w:tplc="04150017">
      <w:start w:val="1"/>
      <w:numFmt w:val="lowerLetter"/>
      <w:lvlText w:val="%2)"/>
      <w:lvlJc w:val="left"/>
      <w:pPr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F0135C"/>
    <w:multiLevelType w:val="hybridMultilevel"/>
    <w:tmpl w:val="A0765790"/>
    <w:lvl w:ilvl="0" w:tplc="8A36A476">
      <w:start w:val="1"/>
      <w:numFmt w:val="decimal"/>
      <w:lvlText w:val="%1)"/>
      <w:lvlJc w:val="left"/>
      <w:pPr>
        <w:ind w:left="360" w:hanging="360"/>
      </w:pPr>
      <w:rPr>
        <w:rFonts w:ascii="Verdana" w:hAnsi="Verdana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57BF0CBC"/>
    <w:multiLevelType w:val="hybridMultilevel"/>
    <w:tmpl w:val="510C9AD2"/>
    <w:lvl w:ilvl="0" w:tplc="388473AA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D6D7B64"/>
    <w:multiLevelType w:val="hybridMultilevel"/>
    <w:tmpl w:val="68E8E6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CD5957"/>
    <w:multiLevelType w:val="hybridMultilevel"/>
    <w:tmpl w:val="354C2D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A65213"/>
    <w:multiLevelType w:val="hybridMultilevel"/>
    <w:tmpl w:val="C3DA09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2"/>
  </w:num>
  <w:num w:numId="7">
    <w:abstractNumId w:val="8"/>
  </w:num>
  <w:num w:numId="8">
    <w:abstractNumId w:val="0"/>
  </w:num>
  <w:num w:numId="9">
    <w:abstractNumId w:val="9"/>
  </w:num>
  <w:num w:numId="10">
    <w:abstractNumId w:val="18"/>
  </w:num>
  <w:num w:numId="11">
    <w:abstractNumId w:val="7"/>
  </w:num>
  <w:num w:numId="12">
    <w:abstractNumId w:val="5"/>
  </w:num>
  <w:num w:numId="13">
    <w:abstractNumId w:val="13"/>
  </w:num>
  <w:num w:numId="14">
    <w:abstractNumId w:val="6"/>
  </w:num>
  <w:num w:numId="15">
    <w:abstractNumId w:val="14"/>
  </w:num>
  <w:num w:numId="16">
    <w:abstractNumId w:val="11"/>
  </w:num>
  <w:num w:numId="17">
    <w:abstractNumId w:val="12"/>
  </w:num>
  <w:num w:numId="18">
    <w:abstractNumId w:val="1"/>
  </w:num>
  <w:num w:numId="19">
    <w:abstractNumId w:val="17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A0A"/>
    <w:rsid w:val="00004781"/>
    <w:rsid w:val="0000799D"/>
    <w:rsid w:val="00010635"/>
    <w:rsid w:val="000149DC"/>
    <w:rsid w:val="00016226"/>
    <w:rsid w:val="000230BC"/>
    <w:rsid w:val="00026B6E"/>
    <w:rsid w:val="00031C9C"/>
    <w:rsid w:val="0003555B"/>
    <w:rsid w:val="000412A9"/>
    <w:rsid w:val="00043170"/>
    <w:rsid w:val="00054046"/>
    <w:rsid w:val="000555AF"/>
    <w:rsid w:val="000565AC"/>
    <w:rsid w:val="00060453"/>
    <w:rsid w:val="00062EBC"/>
    <w:rsid w:val="00076A80"/>
    <w:rsid w:val="00087515"/>
    <w:rsid w:val="000937FF"/>
    <w:rsid w:val="00096E96"/>
    <w:rsid w:val="000A3414"/>
    <w:rsid w:val="000A7E11"/>
    <w:rsid w:val="000B21F1"/>
    <w:rsid w:val="000B7434"/>
    <w:rsid w:val="000C685F"/>
    <w:rsid w:val="000D11BA"/>
    <w:rsid w:val="000D65FC"/>
    <w:rsid w:val="000D784C"/>
    <w:rsid w:val="000E0A0A"/>
    <w:rsid w:val="000E17C4"/>
    <w:rsid w:val="000E7851"/>
    <w:rsid w:val="00105B6A"/>
    <w:rsid w:val="001069D7"/>
    <w:rsid w:val="0011196E"/>
    <w:rsid w:val="00113D55"/>
    <w:rsid w:val="00121E2B"/>
    <w:rsid w:val="00123492"/>
    <w:rsid w:val="00126CAC"/>
    <w:rsid w:val="001322A3"/>
    <w:rsid w:val="00142706"/>
    <w:rsid w:val="0014307B"/>
    <w:rsid w:val="0014691D"/>
    <w:rsid w:val="001529AB"/>
    <w:rsid w:val="001533DA"/>
    <w:rsid w:val="00175578"/>
    <w:rsid w:val="00182DC5"/>
    <w:rsid w:val="001A3471"/>
    <w:rsid w:val="001A39F9"/>
    <w:rsid w:val="001A74B3"/>
    <w:rsid w:val="001B17C8"/>
    <w:rsid w:val="001B1B4A"/>
    <w:rsid w:val="001B4B95"/>
    <w:rsid w:val="001D1520"/>
    <w:rsid w:val="001D2ED5"/>
    <w:rsid w:val="001D3222"/>
    <w:rsid w:val="001D42B4"/>
    <w:rsid w:val="001D4517"/>
    <w:rsid w:val="001D645D"/>
    <w:rsid w:val="001E47A5"/>
    <w:rsid w:val="001F294F"/>
    <w:rsid w:val="001F6420"/>
    <w:rsid w:val="0020002B"/>
    <w:rsid w:val="00206343"/>
    <w:rsid w:val="002074C2"/>
    <w:rsid w:val="00220DF8"/>
    <w:rsid w:val="00221A58"/>
    <w:rsid w:val="00236E0E"/>
    <w:rsid w:val="00240E3C"/>
    <w:rsid w:val="002426B4"/>
    <w:rsid w:val="00257763"/>
    <w:rsid w:val="0026245D"/>
    <w:rsid w:val="00265121"/>
    <w:rsid w:val="002659D5"/>
    <w:rsid w:val="00285A2B"/>
    <w:rsid w:val="00290ED7"/>
    <w:rsid w:val="00293654"/>
    <w:rsid w:val="00295DB9"/>
    <w:rsid w:val="002B0178"/>
    <w:rsid w:val="002B6036"/>
    <w:rsid w:val="002C14D9"/>
    <w:rsid w:val="002C7719"/>
    <w:rsid w:val="002D1B8C"/>
    <w:rsid w:val="002D255D"/>
    <w:rsid w:val="002D38B6"/>
    <w:rsid w:val="002D5C60"/>
    <w:rsid w:val="002D76CE"/>
    <w:rsid w:val="002E4AC2"/>
    <w:rsid w:val="002E6876"/>
    <w:rsid w:val="002F1BEA"/>
    <w:rsid w:val="002F1F17"/>
    <w:rsid w:val="002F565E"/>
    <w:rsid w:val="00301F2A"/>
    <w:rsid w:val="00314587"/>
    <w:rsid w:val="00314DC3"/>
    <w:rsid w:val="00315DB0"/>
    <w:rsid w:val="00315E19"/>
    <w:rsid w:val="00343776"/>
    <w:rsid w:val="00347504"/>
    <w:rsid w:val="00350164"/>
    <w:rsid w:val="003570F3"/>
    <w:rsid w:val="00357DD8"/>
    <w:rsid w:val="00362367"/>
    <w:rsid w:val="003840D2"/>
    <w:rsid w:val="0038563E"/>
    <w:rsid w:val="00392A1B"/>
    <w:rsid w:val="003C2EEE"/>
    <w:rsid w:val="003C42D7"/>
    <w:rsid w:val="003D118D"/>
    <w:rsid w:val="003D3C29"/>
    <w:rsid w:val="003D3D37"/>
    <w:rsid w:val="003D6E79"/>
    <w:rsid w:val="003F0312"/>
    <w:rsid w:val="003F3AF8"/>
    <w:rsid w:val="00404AB3"/>
    <w:rsid w:val="0040530F"/>
    <w:rsid w:val="00410556"/>
    <w:rsid w:val="00410690"/>
    <w:rsid w:val="004427D2"/>
    <w:rsid w:val="00443AC0"/>
    <w:rsid w:val="00454485"/>
    <w:rsid w:val="0046315F"/>
    <w:rsid w:val="00487CEB"/>
    <w:rsid w:val="00491E23"/>
    <w:rsid w:val="004A15B5"/>
    <w:rsid w:val="004A1D75"/>
    <w:rsid w:val="004A56F6"/>
    <w:rsid w:val="004B6970"/>
    <w:rsid w:val="004C635E"/>
    <w:rsid w:val="004D35FD"/>
    <w:rsid w:val="004E3BD6"/>
    <w:rsid w:val="004F0D53"/>
    <w:rsid w:val="004F51E0"/>
    <w:rsid w:val="005013AA"/>
    <w:rsid w:val="0051177B"/>
    <w:rsid w:val="00512415"/>
    <w:rsid w:val="00526848"/>
    <w:rsid w:val="005408B2"/>
    <w:rsid w:val="00541535"/>
    <w:rsid w:val="00544D18"/>
    <w:rsid w:val="005466BC"/>
    <w:rsid w:val="00547A48"/>
    <w:rsid w:val="00553762"/>
    <w:rsid w:val="005551E6"/>
    <w:rsid w:val="00555A12"/>
    <w:rsid w:val="0055678B"/>
    <w:rsid w:val="0055762C"/>
    <w:rsid w:val="00563750"/>
    <w:rsid w:val="005637B0"/>
    <w:rsid w:val="00575D0B"/>
    <w:rsid w:val="0058434C"/>
    <w:rsid w:val="005973A9"/>
    <w:rsid w:val="00597C2A"/>
    <w:rsid w:val="005A372B"/>
    <w:rsid w:val="005B3533"/>
    <w:rsid w:val="005D0FAF"/>
    <w:rsid w:val="005E6317"/>
    <w:rsid w:val="005F1F65"/>
    <w:rsid w:val="005F23DD"/>
    <w:rsid w:val="005F57DC"/>
    <w:rsid w:val="00605E38"/>
    <w:rsid w:val="00614826"/>
    <w:rsid w:val="00626038"/>
    <w:rsid w:val="006260A9"/>
    <w:rsid w:val="00627DD2"/>
    <w:rsid w:val="00636462"/>
    <w:rsid w:val="00640061"/>
    <w:rsid w:val="006424B6"/>
    <w:rsid w:val="006441B1"/>
    <w:rsid w:val="00645EA7"/>
    <w:rsid w:val="00646A31"/>
    <w:rsid w:val="00647F04"/>
    <w:rsid w:val="00670B2B"/>
    <w:rsid w:val="00682A6E"/>
    <w:rsid w:val="00686757"/>
    <w:rsid w:val="006A0204"/>
    <w:rsid w:val="006A0E77"/>
    <w:rsid w:val="006A3534"/>
    <w:rsid w:val="006C2FDA"/>
    <w:rsid w:val="006C64B7"/>
    <w:rsid w:val="006D7984"/>
    <w:rsid w:val="006E380B"/>
    <w:rsid w:val="006E4CD7"/>
    <w:rsid w:val="006E7E0F"/>
    <w:rsid w:val="006F1643"/>
    <w:rsid w:val="006F478F"/>
    <w:rsid w:val="00705612"/>
    <w:rsid w:val="007064A8"/>
    <w:rsid w:val="00707885"/>
    <w:rsid w:val="007149E3"/>
    <w:rsid w:val="00724D1E"/>
    <w:rsid w:val="00726A02"/>
    <w:rsid w:val="0074021E"/>
    <w:rsid w:val="00744FB7"/>
    <w:rsid w:val="00747DA8"/>
    <w:rsid w:val="00755408"/>
    <w:rsid w:val="00755BCB"/>
    <w:rsid w:val="007566B9"/>
    <w:rsid w:val="00764844"/>
    <w:rsid w:val="00764B52"/>
    <w:rsid w:val="007702F9"/>
    <w:rsid w:val="00770BC1"/>
    <w:rsid w:val="0078464D"/>
    <w:rsid w:val="0079523B"/>
    <w:rsid w:val="00796943"/>
    <w:rsid w:val="007A1017"/>
    <w:rsid w:val="007A63BF"/>
    <w:rsid w:val="007B5E43"/>
    <w:rsid w:val="007B7C4D"/>
    <w:rsid w:val="007C53B3"/>
    <w:rsid w:val="007D4CC5"/>
    <w:rsid w:val="007D5B8C"/>
    <w:rsid w:val="007E19FA"/>
    <w:rsid w:val="007E6184"/>
    <w:rsid w:val="007E79B8"/>
    <w:rsid w:val="007F267B"/>
    <w:rsid w:val="0080044D"/>
    <w:rsid w:val="00815B93"/>
    <w:rsid w:val="008173E8"/>
    <w:rsid w:val="0083398C"/>
    <w:rsid w:val="00835749"/>
    <w:rsid w:val="00852E33"/>
    <w:rsid w:val="00855E1F"/>
    <w:rsid w:val="00866FB1"/>
    <w:rsid w:val="00874B8B"/>
    <w:rsid w:val="00875F7A"/>
    <w:rsid w:val="008769A5"/>
    <w:rsid w:val="00882043"/>
    <w:rsid w:val="008947C9"/>
    <w:rsid w:val="00894FE0"/>
    <w:rsid w:val="008962FD"/>
    <w:rsid w:val="008A00CE"/>
    <w:rsid w:val="008A4312"/>
    <w:rsid w:val="008A467F"/>
    <w:rsid w:val="008A6542"/>
    <w:rsid w:val="008B0C00"/>
    <w:rsid w:val="008D6DA8"/>
    <w:rsid w:val="008F4D76"/>
    <w:rsid w:val="008F7866"/>
    <w:rsid w:val="00907832"/>
    <w:rsid w:val="00915DFE"/>
    <w:rsid w:val="00925145"/>
    <w:rsid w:val="009270AE"/>
    <w:rsid w:val="00937858"/>
    <w:rsid w:val="009379CC"/>
    <w:rsid w:val="009506B2"/>
    <w:rsid w:val="00955706"/>
    <w:rsid w:val="00960C33"/>
    <w:rsid w:val="00964F55"/>
    <w:rsid w:val="009772A7"/>
    <w:rsid w:val="009811B3"/>
    <w:rsid w:val="009841B7"/>
    <w:rsid w:val="0098525D"/>
    <w:rsid w:val="00994641"/>
    <w:rsid w:val="009A5436"/>
    <w:rsid w:val="009B2D74"/>
    <w:rsid w:val="009B347F"/>
    <w:rsid w:val="009B397B"/>
    <w:rsid w:val="009B534C"/>
    <w:rsid w:val="009C5393"/>
    <w:rsid w:val="009D548F"/>
    <w:rsid w:val="009D5525"/>
    <w:rsid w:val="009D59A2"/>
    <w:rsid w:val="009E03CD"/>
    <w:rsid w:val="009E059E"/>
    <w:rsid w:val="009F14D8"/>
    <w:rsid w:val="009F46F3"/>
    <w:rsid w:val="00A05341"/>
    <w:rsid w:val="00A06A81"/>
    <w:rsid w:val="00A10075"/>
    <w:rsid w:val="00A10796"/>
    <w:rsid w:val="00A11EF4"/>
    <w:rsid w:val="00A16CE4"/>
    <w:rsid w:val="00A21C9D"/>
    <w:rsid w:val="00A23726"/>
    <w:rsid w:val="00A31F11"/>
    <w:rsid w:val="00A31FEA"/>
    <w:rsid w:val="00A36A43"/>
    <w:rsid w:val="00A40799"/>
    <w:rsid w:val="00A457C8"/>
    <w:rsid w:val="00A50B8E"/>
    <w:rsid w:val="00A633EC"/>
    <w:rsid w:val="00A712E9"/>
    <w:rsid w:val="00A85CC7"/>
    <w:rsid w:val="00A92529"/>
    <w:rsid w:val="00A927E6"/>
    <w:rsid w:val="00A929CC"/>
    <w:rsid w:val="00AA017F"/>
    <w:rsid w:val="00AA4A68"/>
    <w:rsid w:val="00AA7F77"/>
    <w:rsid w:val="00AB13D0"/>
    <w:rsid w:val="00AB5161"/>
    <w:rsid w:val="00AB72A7"/>
    <w:rsid w:val="00AC32B8"/>
    <w:rsid w:val="00AD22BF"/>
    <w:rsid w:val="00AD36E0"/>
    <w:rsid w:val="00AD45B0"/>
    <w:rsid w:val="00AE0286"/>
    <w:rsid w:val="00AE0B6D"/>
    <w:rsid w:val="00AE1CDB"/>
    <w:rsid w:val="00B02E9E"/>
    <w:rsid w:val="00B03301"/>
    <w:rsid w:val="00B0504A"/>
    <w:rsid w:val="00B07C03"/>
    <w:rsid w:val="00B253A7"/>
    <w:rsid w:val="00B2548C"/>
    <w:rsid w:val="00B267BF"/>
    <w:rsid w:val="00B30D69"/>
    <w:rsid w:val="00B332BE"/>
    <w:rsid w:val="00B33856"/>
    <w:rsid w:val="00B61593"/>
    <w:rsid w:val="00B62909"/>
    <w:rsid w:val="00B65D67"/>
    <w:rsid w:val="00B67804"/>
    <w:rsid w:val="00B71D08"/>
    <w:rsid w:val="00B73F1D"/>
    <w:rsid w:val="00B81999"/>
    <w:rsid w:val="00B8570C"/>
    <w:rsid w:val="00B90045"/>
    <w:rsid w:val="00B90284"/>
    <w:rsid w:val="00B90482"/>
    <w:rsid w:val="00B90BB0"/>
    <w:rsid w:val="00B92BB6"/>
    <w:rsid w:val="00B959D8"/>
    <w:rsid w:val="00B97220"/>
    <w:rsid w:val="00BA5F81"/>
    <w:rsid w:val="00BB2A5E"/>
    <w:rsid w:val="00BB2E70"/>
    <w:rsid w:val="00BB4013"/>
    <w:rsid w:val="00BB4904"/>
    <w:rsid w:val="00BC35C3"/>
    <w:rsid w:val="00BD521F"/>
    <w:rsid w:val="00BE39DE"/>
    <w:rsid w:val="00BF0835"/>
    <w:rsid w:val="00BF21E4"/>
    <w:rsid w:val="00BF6683"/>
    <w:rsid w:val="00C27AA2"/>
    <w:rsid w:val="00C361C2"/>
    <w:rsid w:val="00C413C1"/>
    <w:rsid w:val="00C4189E"/>
    <w:rsid w:val="00C43480"/>
    <w:rsid w:val="00C57F8B"/>
    <w:rsid w:val="00C607C9"/>
    <w:rsid w:val="00C61190"/>
    <w:rsid w:val="00C62CE2"/>
    <w:rsid w:val="00C66DC5"/>
    <w:rsid w:val="00C66F15"/>
    <w:rsid w:val="00C81E74"/>
    <w:rsid w:val="00C85881"/>
    <w:rsid w:val="00C9025F"/>
    <w:rsid w:val="00C95269"/>
    <w:rsid w:val="00C95AD2"/>
    <w:rsid w:val="00C977B2"/>
    <w:rsid w:val="00CA05E6"/>
    <w:rsid w:val="00CA178B"/>
    <w:rsid w:val="00CA1ADD"/>
    <w:rsid w:val="00CB67B7"/>
    <w:rsid w:val="00CC3FB1"/>
    <w:rsid w:val="00CC7EFC"/>
    <w:rsid w:val="00CD24FC"/>
    <w:rsid w:val="00CD2B43"/>
    <w:rsid w:val="00CF2B88"/>
    <w:rsid w:val="00D01BCF"/>
    <w:rsid w:val="00D01F3E"/>
    <w:rsid w:val="00D063AB"/>
    <w:rsid w:val="00D10CEB"/>
    <w:rsid w:val="00D12739"/>
    <w:rsid w:val="00D211C4"/>
    <w:rsid w:val="00D243C4"/>
    <w:rsid w:val="00D24F2D"/>
    <w:rsid w:val="00D2643E"/>
    <w:rsid w:val="00D2738D"/>
    <w:rsid w:val="00D301B8"/>
    <w:rsid w:val="00D30D47"/>
    <w:rsid w:val="00D311D9"/>
    <w:rsid w:val="00D34AF1"/>
    <w:rsid w:val="00D3666E"/>
    <w:rsid w:val="00D3751C"/>
    <w:rsid w:val="00D40240"/>
    <w:rsid w:val="00D4650D"/>
    <w:rsid w:val="00D477BA"/>
    <w:rsid w:val="00D52C6B"/>
    <w:rsid w:val="00D5770C"/>
    <w:rsid w:val="00D66D96"/>
    <w:rsid w:val="00D67F65"/>
    <w:rsid w:val="00D70286"/>
    <w:rsid w:val="00D91EB4"/>
    <w:rsid w:val="00D92D80"/>
    <w:rsid w:val="00DA6BF5"/>
    <w:rsid w:val="00DB02E6"/>
    <w:rsid w:val="00DB30B4"/>
    <w:rsid w:val="00DB5896"/>
    <w:rsid w:val="00DB70A9"/>
    <w:rsid w:val="00DC50B8"/>
    <w:rsid w:val="00DC554C"/>
    <w:rsid w:val="00DD21F0"/>
    <w:rsid w:val="00DE04CD"/>
    <w:rsid w:val="00DE2AAB"/>
    <w:rsid w:val="00DF112A"/>
    <w:rsid w:val="00E02FA3"/>
    <w:rsid w:val="00E13E15"/>
    <w:rsid w:val="00E16790"/>
    <w:rsid w:val="00E21567"/>
    <w:rsid w:val="00E2415B"/>
    <w:rsid w:val="00E27F85"/>
    <w:rsid w:val="00E30859"/>
    <w:rsid w:val="00E33FBA"/>
    <w:rsid w:val="00E4061D"/>
    <w:rsid w:val="00E6709B"/>
    <w:rsid w:val="00E71755"/>
    <w:rsid w:val="00E71C3B"/>
    <w:rsid w:val="00E742BB"/>
    <w:rsid w:val="00E97209"/>
    <w:rsid w:val="00EA186B"/>
    <w:rsid w:val="00EA3B5D"/>
    <w:rsid w:val="00EA4F69"/>
    <w:rsid w:val="00EA56A4"/>
    <w:rsid w:val="00EA68D3"/>
    <w:rsid w:val="00EC189D"/>
    <w:rsid w:val="00EC4BA3"/>
    <w:rsid w:val="00ED0376"/>
    <w:rsid w:val="00EE5A35"/>
    <w:rsid w:val="00EF3117"/>
    <w:rsid w:val="00EF3CA1"/>
    <w:rsid w:val="00EF6749"/>
    <w:rsid w:val="00EF73E1"/>
    <w:rsid w:val="00F1133E"/>
    <w:rsid w:val="00F14359"/>
    <w:rsid w:val="00F143CE"/>
    <w:rsid w:val="00F14B69"/>
    <w:rsid w:val="00F14C4C"/>
    <w:rsid w:val="00F15D82"/>
    <w:rsid w:val="00F16D77"/>
    <w:rsid w:val="00F2148F"/>
    <w:rsid w:val="00F306AE"/>
    <w:rsid w:val="00F32DDC"/>
    <w:rsid w:val="00F35C33"/>
    <w:rsid w:val="00F4327C"/>
    <w:rsid w:val="00F54268"/>
    <w:rsid w:val="00F56384"/>
    <w:rsid w:val="00F6674D"/>
    <w:rsid w:val="00F7711A"/>
    <w:rsid w:val="00F81C30"/>
    <w:rsid w:val="00F837E5"/>
    <w:rsid w:val="00FA2E39"/>
    <w:rsid w:val="00FA66B5"/>
    <w:rsid w:val="00FB592C"/>
    <w:rsid w:val="00FB6FCB"/>
    <w:rsid w:val="00FC0EA2"/>
    <w:rsid w:val="00FC7A17"/>
    <w:rsid w:val="00FD04D6"/>
    <w:rsid w:val="00FD3706"/>
    <w:rsid w:val="00FD4C4B"/>
    <w:rsid w:val="00FD5A65"/>
    <w:rsid w:val="00FE49DD"/>
    <w:rsid w:val="00FE4CE3"/>
    <w:rsid w:val="00FF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E346C"/>
  <w15:docId w15:val="{A2C2E81F-D651-4658-B930-656C7C124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0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E0A0A"/>
    <w:pPr>
      <w:keepNext/>
      <w:jc w:val="center"/>
      <w:outlineLvl w:val="0"/>
    </w:pPr>
    <w:rPr>
      <w:rFonts w:ascii="Bookman Old Style" w:hAnsi="Bookman Old Style"/>
      <w:b/>
      <w:bCs/>
      <w:i/>
      <w:sz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370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E0A0A"/>
    <w:rPr>
      <w:rFonts w:ascii="Bookman Old Style" w:eastAsia="Times New Roman" w:hAnsi="Bookman Old Style" w:cs="Times New Roman"/>
      <w:b/>
      <w:bCs/>
      <w:i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0E0A0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E0A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0E0A0A"/>
    <w:pPr>
      <w:jc w:val="both"/>
    </w:pPr>
    <w:rPr>
      <w:sz w:val="26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E0A0A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08Sygnaturapisma">
    <w:name w:val="@08.Sygnatura_pisma"/>
    <w:basedOn w:val="Normalny"/>
    <w:next w:val="Normalny"/>
    <w:rsid w:val="000E0A0A"/>
  </w:style>
  <w:style w:type="character" w:styleId="Odwoanieprzypisudolnego">
    <w:name w:val="footnote reference"/>
    <w:semiHidden/>
    <w:unhideWhenUsed/>
    <w:rsid w:val="000E0A0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0A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0A0A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F14C4C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724D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4D1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3706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paragraph" w:customStyle="1" w:styleId="HMNumery">
    <w:name w:val="HM Numery"/>
    <w:basedOn w:val="Normalny"/>
    <w:qFormat/>
    <w:rsid w:val="00FD3706"/>
    <w:pPr>
      <w:numPr>
        <w:numId w:val="4"/>
      </w:numPr>
      <w:spacing w:after="120" w:line="340" w:lineRule="exact"/>
      <w:ind w:left="714" w:hanging="714"/>
      <w:jc w:val="both"/>
    </w:pPr>
    <w:rPr>
      <w:rFonts w:ascii="Verdana" w:hAnsi="Verdana"/>
      <w:b/>
      <w:sz w:val="20"/>
    </w:rPr>
  </w:style>
  <w:style w:type="character" w:styleId="Hipercze">
    <w:name w:val="Hyperlink"/>
    <w:basedOn w:val="Domylnaczcionkaakapitu"/>
    <w:uiPriority w:val="99"/>
    <w:unhideWhenUsed/>
    <w:rsid w:val="000C685F"/>
    <w:rPr>
      <w:color w:val="0563C1" w:themeColor="hyperlink"/>
      <w:u w:val="single"/>
    </w:rPr>
  </w:style>
  <w:style w:type="paragraph" w:customStyle="1" w:styleId="12Zwyrazamiszacunku">
    <w:name w:val="@12.Z_wyrazami_szacunku"/>
    <w:basedOn w:val="Normalny"/>
    <w:next w:val="Normalny"/>
    <w:rsid w:val="00955706"/>
    <w:pPr>
      <w:spacing w:before="360" w:after="0" w:line="240" w:lineRule="auto"/>
    </w:pPr>
    <w:rPr>
      <w:rFonts w:ascii="Verdana" w:hAnsi="Verdana"/>
      <w:sz w:val="20"/>
      <w:szCs w:val="20"/>
    </w:rPr>
  </w:style>
  <w:style w:type="paragraph" w:customStyle="1" w:styleId="Akapitzlist1">
    <w:name w:val="Akapit z listą1"/>
    <w:basedOn w:val="Normalny"/>
    <w:rsid w:val="00955706"/>
    <w:pPr>
      <w:suppressAutoHyphens/>
      <w:spacing w:after="0" w:line="240" w:lineRule="auto"/>
      <w:ind w:left="708"/>
    </w:pPr>
    <w:rPr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95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70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332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32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32B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32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32B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A927E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pkt">
    <w:name w:val="pkt"/>
    <w:basedOn w:val="Normalny"/>
    <w:uiPriority w:val="99"/>
    <w:rsid w:val="00A36A43"/>
    <w:pPr>
      <w:spacing w:before="60" w:after="60" w:line="240" w:lineRule="auto"/>
      <w:ind w:left="851" w:hanging="295"/>
      <w:jc w:val="both"/>
    </w:pPr>
    <w:rPr>
      <w:szCs w:val="20"/>
    </w:rPr>
  </w:style>
  <w:style w:type="paragraph" w:customStyle="1" w:styleId="Tekstpodstawowywcity1">
    <w:name w:val="Tekst podstawowy wcięty1"/>
    <w:basedOn w:val="Normalny"/>
    <w:rsid w:val="00A36A43"/>
    <w:pPr>
      <w:spacing w:after="0" w:line="360" w:lineRule="auto"/>
      <w:ind w:firstLine="284"/>
      <w:jc w:val="both"/>
    </w:pPr>
    <w:rPr>
      <w:lang w:val="cs-CZ"/>
    </w:rPr>
  </w:style>
  <w:style w:type="character" w:customStyle="1" w:styleId="AkapitzlistZnak">
    <w:name w:val="Akapit z listą Znak"/>
    <w:link w:val="Akapitzlist"/>
    <w:uiPriority w:val="99"/>
    <w:locked/>
    <w:rsid w:val="00A36A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A31FEA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table" w:styleId="Tabela-Siatka">
    <w:name w:val="Table Grid"/>
    <w:basedOn w:val="Standardowy"/>
    <w:uiPriority w:val="39"/>
    <w:rsid w:val="00D30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gnieszka.jurgielaniec@zzm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298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Tatałaj Tatałaj</dc:creator>
  <cp:lastModifiedBy>Jurgielaniec Agnieszka</cp:lastModifiedBy>
  <cp:revision>24</cp:revision>
  <cp:lastPrinted>2019-06-07T11:37:00Z</cp:lastPrinted>
  <dcterms:created xsi:type="dcterms:W3CDTF">2020-10-06T08:18:00Z</dcterms:created>
  <dcterms:modified xsi:type="dcterms:W3CDTF">2020-10-06T08:34:00Z</dcterms:modified>
</cp:coreProperties>
</file>