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F5B" w:rsidRDefault="00E31233" w:rsidP="00D4696C">
      <w:pPr>
        <w:jc w:val="center"/>
      </w:pPr>
      <w:bookmarkStart w:id="0" w:name="_GoBack"/>
      <w:bookmarkEnd w:id="0"/>
      <w:r>
        <w:t>PRZEDMIAR ROBÓT -</w:t>
      </w:r>
      <w:r w:rsidR="00D4696C">
        <w:t xml:space="preserve"> UPROSZCZONY</w:t>
      </w:r>
    </w:p>
    <w:p w:rsidR="0009404E" w:rsidRPr="0009404E" w:rsidRDefault="0009404E" w:rsidP="0009404E">
      <w:pPr>
        <w:pStyle w:val="Akapitzlist"/>
        <w:ind w:left="1080"/>
        <w:jc w:val="center"/>
        <w:rPr>
          <w:rFonts w:ascii="Verdana" w:hAnsi="Verdana"/>
          <w:b/>
          <w:bCs/>
          <w:iCs/>
          <w:sz w:val="28"/>
          <w:szCs w:val="28"/>
        </w:rPr>
      </w:pPr>
      <w:r w:rsidRPr="0009404E">
        <w:rPr>
          <w:rFonts w:ascii="Verdana" w:hAnsi="Verdana"/>
          <w:b/>
          <w:bCs/>
          <w:iCs/>
          <w:sz w:val="28"/>
          <w:szCs w:val="28"/>
        </w:rPr>
        <w:t>„Rekultywacja terenu przy skrzyżowaniu</w:t>
      </w:r>
    </w:p>
    <w:p w:rsidR="0009404E" w:rsidRPr="0009404E" w:rsidRDefault="0009404E" w:rsidP="0009404E">
      <w:pPr>
        <w:pStyle w:val="Akapitzlist"/>
        <w:ind w:left="1080"/>
        <w:jc w:val="center"/>
        <w:rPr>
          <w:rFonts w:ascii="Verdana" w:hAnsi="Verdana"/>
          <w:b/>
          <w:bCs/>
          <w:iCs/>
          <w:sz w:val="28"/>
          <w:szCs w:val="28"/>
        </w:rPr>
      </w:pPr>
      <w:r w:rsidRPr="0009404E">
        <w:rPr>
          <w:rFonts w:ascii="Verdana" w:hAnsi="Verdana"/>
          <w:b/>
          <w:bCs/>
          <w:iCs/>
          <w:sz w:val="28"/>
          <w:szCs w:val="28"/>
        </w:rPr>
        <w:t>ul. Sanockiej, Ślężnej i Studziennej”</w:t>
      </w:r>
    </w:p>
    <w:p w:rsidR="00D4696C" w:rsidRDefault="00042BF1" w:rsidP="00D4696C">
      <w:pPr>
        <w:pStyle w:val="Akapitzlist"/>
        <w:numPr>
          <w:ilvl w:val="0"/>
          <w:numId w:val="1"/>
        </w:numPr>
        <w:jc w:val="both"/>
      </w:pPr>
      <w:r>
        <w:t xml:space="preserve">Dokumentacja projektowa </w:t>
      </w:r>
      <w:r>
        <w:tab/>
      </w:r>
      <w:r>
        <w:tab/>
      </w:r>
      <w:r w:rsidR="00D4696C">
        <w:tab/>
      </w:r>
    </w:p>
    <w:p w:rsidR="00D4696C" w:rsidRDefault="00042BF1" w:rsidP="00D4696C">
      <w:pPr>
        <w:pStyle w:val="Akapitzlist"/>
        <w:numPr>
          <w:ilvl w:val="0"/>
          <w:numId w:val="1"/>
        </w:numPr>
        <w:jc w:val="both"/>
      </w:pPr>
      <w:r>
        <w:t>Roboty budowlane</w:t>
      </w:r>
      <w:r>
        <w:tab/>
      </w:r>
      <w:r>
        <w:tab/>
      </w:r>
      <w:r>
        <w:tab/>
      </w:r>
      <w:r w:rsidR="00D4696C">
        <w:tab/>
      </w:r>
    </w:p>
    <w:p w:rsidR="00D4696C" w:rsidRDefault="00042BF1" w:rsidP="00D4696C">
      <w:pPr>
        <w:pStyle w:val="Akapitzlist"/>
        <w:numPr>
          <w:ilvl w:val="0"/>
          <w:numId w:val="1"/>
        </w:numPr>
        <w:jc w:val="both"/>
      </w:pPr>
      <w:r>
        <w:t>Dostawa i nasadzenie zieleni</w:t>
      </w:r>
      <w:r>
        <w:tab/>
      </w:r>
      <w:r w:rsidR="00D4696C">
        <w:tab/>
      </w:r>
    </w:p>
    <w:p w:rsidR="00FC72AC" w:rsidRDefault="00FC72AC" w:rsidP="00260F10">
      <w:pPr>
        <w:ind w:left="360"/>
        <w:jc w:val="both"/>
      </w:pPr>
    </w:p>
    <w:tbl>
      <w:tblPr>
        <w:tblStyle w:val="Tabela-Siatka"/>
        <w:tblW w:w="8856" w:type="dxa"/>
        <w:tblInd w:w="360" w:type="dxa"/>
        <w:tblLook w:val="04A0" w:firstRow="1" w:lastRow="0" w:firstColumn="1" w:lastColumn="0" w:noHBand="0" w:noVBand="1"/>
      </w:tblPr>
      <w:tblGrid>
        <w:gridCol w:w="551"/>
        <w:gridCol w:w="3480"/>
        <w:gridCol w:w="2125"/>
        <w:gridCol w:w="2693"/>
        <w:gridCol w:w="7"/>
      </w:tblGrid>
      <w:tr w:rsidR="00103CA5" w:rsidTr="00F428C7">
        <w:trPr>
          <w:gridAfter w:val="1"/>
          <w:wAfter w:w="7" w:type="dxa"/>
        </w:trPr>
        <w:tc>
          <w:tcPr>
            <w:tcW w:w="551" w:type="dxa"/>
          </w:tcPr>
          <w:p w:rsidR="00103CA5" w:rsidRPr="00103CA5" w:rsidRDefault="00103CA5" w:rsidP="00103CA5">
            <w:pPr>
              <w:jc w:val="center"/>
              <w:rPr>
                <w:b/>
              </w:rPr>
            </w:pPr>
            <w:r w:rsidRPr="00103CA5">
              <w:rPr>
                <w:b/>
              </w:rPr>
              <w:t>Lp.</w:t>
            </w:r>
          </w:p>
        </w:tc>
        <w:tc>
          <w:tcPr>
            <w:tcW w:w="3480" w:type="dxa"/>
          </w:tcPr>
          <w:p w:rsidR="00103CA5" w:rsidRPr="00103CA5" w:rsidRDefault="00103CA5" w:rsidP="00103CA5">
            <w:pPr>
              <w:jc w:val="center"/>
              <w:rPr>
                <w:b/>
              </w:rPr>
            </w:pPr>
            <w:r w:rsidRPr="00103CA5">
              <w:rPr>
                <w:b/>
              </w:rPr>
              <w:t>Nazwa elementu</w:t>
            </w:r>
          </w:p>
        </w:tc>
        <w:tc>
          <w:tcPr>
            <w:tcW w:w="2125" w:type="dxa"/>
          </w:tcPr>
          <w:p w:rsidR="00103CA5" w:rsidRPr="00103CA5" w:rsidRDefault="00103CA5" w:rsidP="00103CA5">
            <w:pPr>
              <w:jc w:val="center"/>
              <w:rPr>
                <w:b/>
              </w:rPr>
            </w:pPr>
            <w:r w:rsidRPr="00103CA5">
              <w:rPr>
                <w:b/>
              </w:rPr>
              <w:t>Ilość</w:t>
            </w:r>
          </w:p>
        </w:tc>
        <w:tc>
          <w:tcPr>
            <w:tcW w:w="2693" w:type="dxa"/>
          </w:tcPr>
          <w:p w:rsidR="00103CA5" w:rsidRPr="00103CA5" w:rsidRDefault="00103CA5" w:rsidP="00103CA5">
            <w:pPr>
              <w:jc w:val="center"/>
              <w:rPr>
                <w:b/>
              </w:rPr>
            </w:pPr>
            <w:r w:rsidRPr="00103CA5">
              <w:rPr>
                <w:b/>
              </w:rPr>
              <w:t xml:space="preserve">Przybliżona wartość </w:t>
            </w:r>
          </w:p>
          <w:p w:rsidR="00103CA5" w:rsidRPr="00103CA5" w:rsidRDefault="00103CA5" w:rsidP="00103CA5">
            <w:pPr>
              <w:jc w:val="center"/>
              <w:rPr>
                <w:b/>
              </w:rPr>
            </w:pPr>
            <w:r w:rsidRPr="00103CA5">
              <w:rPr>
                <w:b/>
              </w:rPr>
              <w:t>(zł brutto)</w:t>
            </w:r>
          </w:p>
        </w:tc>
      </w:tr>
      <w:tr w:rsidR="00103CA5" w:rsidTr="00F428C7">
        <w:tc>
          <w:tcPr>
            <w:tcW w:w="8856" w:type="dxa"/>
            <w:gridSpan w:val="5"/>
          </w:tcPr>
          <w:p w:rsidR="00103CA5" w:rsidRDefault="00103CA5" w:rsidP="00103CA5">
            <w:pPr>
              <w:jc w:val="center"/>
            </w:pPr>
            <w:r>
              <w:t>DOKUMENTACJA PROJEKTOWA</w:t>
            </w:r>
          </w:p>
        </w:tc>
      </w:tr>
      <w:tr w:rsidR="00103CA5" w:rsidTr="00F428C7">
        <w:trPr>
          <w:gridAfter w:val="1"/>
          <w:wAfter w:w="7" w:type="dxa"/>
        </w:trPr>
        <w:tc>
          <w:tcPr>
            <w:tcW w:w="551" w:type="dxa"/>
          </w:tcPr>
          <w:p w:rsidR="00103CA5" w:rsidRDefault="00103CA5" w:rsidP="00103CA5">
            <w:r>
              <w:t>1.</w:t>
            </w:r>
          </w:p>
        </w:tc>
        <w:tc>
          <w:tcPr>
            <w:tcW w:w="3480" w:type="dxa"/>
          </w:tcPr>
          <w:p w:rsidR="00103CA5" w:rsidRDefault="00103CA5" w:rsidP="00103CA5">
            <w:r>
              <w:t xml:space="preserve">Kompleksowa dokumentacja projektowa wraz z pozyskaniem wymaganych uzgodnień/ pozwoleń </w:t>
            </w:r>
          </w:p>
        </w:tc>
        <w:tc>
          <w:tcPr>
            <w:tcW w:w="2125" w:type="dxa"/>
          </w:tcPr>
          <w:p w:rsidR="00103CA5" w:rsidRDefault="00103CA5" w:rsidP="00103CA5">
            <w:pPr>
              <w:jc w:val="center"/>
            </w:pPr>
            <w:r>
              <w:t>1 komplet</w:t>
            </w:r>
          </w:p>
        </w:tc>
        <w:tc>
          <w:tcPr>
            <w:tcW w:w="2693" w:type="dxa"/>
          </w:tcPr>
          <w:p w:rsidR="00103CA5" w:rsidRDefault="00103CA5" w:rsidP="00103CA5">
            <w:pPr>
              <w:jc w:val="right"/>
            </w:pPr>
          </w:p>
        </w:tc>
      </w:tr>
      <w:tr w:rsidR="00103CA5" w:rsidTr="00F428C7">
        <w:tc>
          <w:tcPr>
            <w:tcW w:w="8856" w:type="dxa"/>
            <w:gridSpan w:val="5"/>
          </w:tcPr>
          <w:p w:rsidR="00103CA5" w:rsidRDefault="00103CA5" w:rsidP="00103CA5">
            <w:pPr>
              <w:jc w:val="center"/>
            </w:pPr>
            <w:r>
              <w:t xml:space="preserve">ROBOTY BUDOWLANE </w:t>
            </w:r>
          </w:p>
        </w:tc>
      </w:tr>
      <w:tr w:rsidR="002B28A3" w:rsidTr="00F428C7">
        <w:trPr>
          <w:gridAfter w:val="1"/>
          <w:wAfter w:w="7" w:type="dxa"/>
        </w:trPr>
        <w:tc>
          <w:tcPr>
            <w:tcW w:w="551" w:type="dxa"/>
          </w:tcPr>
          <w:p w:rsidR="002B28A3" w:rsidRDefault="002B28A3" w:rsidP="00103CA5">
            <w:r>
              <w:t>2.</w:t>
            </w:r>
          </w:p>
        </w:tc>
        <w:tc>
          <w:tcPr>
            <w:tcW w:w="3480" w:type="dxa"/>
          </w:tcPr>
          <w:p w:rsidR="002B28A3" w:rsidRDefault="002B28A3" w:rsidP="00103CA5">
            <w:r>
              <w:t xml:space="preserve">Oczyszczenie terenu z resztek budowlanych </w:t>
            </w:r>
          </w:p>
        </w:tc>
        <w:tc>
          <w:tcPr>
            <w:tcW w:w="2125" w:type="dxa"/>
          </w:tcPr>
          <w:p w:rsidR="002B28A3" w:rsidRPr="002B28A3" w:rsidRDefault="002B28A3" w:rsidP="00C82EE5">
            <w:pPr>
              <w:jc w:val="center"/>
              <w:rPr>
                <w:vertAlign w:val="superscript"/>
              </w:rPr>
            </w:pPr>
            <w:r>
              <w:t>15 m</w:t>
            </w:r>
            <w:r>
              <w:rPr>
                <w:vertAlign w:val="superscript"/>
              </w:rPr>
              <w:t>3</w:t>
            </w:r>
          </w:p>
        </w:tc>
        <w:tc>
          <w:tcPr>
            <w:tcW w:w="2693" w:type="dxa"/>
          </w:tcPr>
          <w:p w:rsidR="002B28A3" w:rsidRDefault="002B28A3" w:rsidP="00103CA5">
            <w:pPr>
              <w:jc w:val="right"/>
            </w:pPr>
          </w:p>
        </w:tc>
      </w:tr>
      <w:tr w:rsidR="00103CA5" w:rsidTr="00F428C7">
        <w:trPr>
          <w:gridAfter w:val="1"/>
          <w:wAfter w:w="7" w:type="dxa"/>
        </w:trPr>
        <w:tc>
          <w:tcPr>
            <w:tcW w:w="551" w:type="dxa"/>
          </w:tcPr>
          <w:p w:rsidR="00103CA5" w:rsidRDefault="002B28A3" w:rsidP="00103CA5">
            <w:r>
              <w:t>3</w:t>
            </w:r>
            <w:r w:rsidR="00103CA5">
              <w:t>.</w:t>
            </w:r>
          </w:p>
        </w:tc>
        <w:tc>
          <w:tcPr>
            <w:tcW w:w="3480" w:type="dxa"/>
          </w:tcPr>
          <w:p w:rsidR="00103CA5" w:rsidRDefault="00D8358C" w:rsidP="00103CA5">
            <w:r>
              <w:t>Mechaniczne plantowanie terenu</w:t>
            </w:r>
          </w:p>
        </w:tc>
        <w:tc>
          <w:tcPr>
            <w:tcW w:w="2125" w:type="dxa"/>
          </w:tcPr>
          <w:p w:rsidR="00103CA5" w:rsidRPr="00D8358C" w:rsidRDefault="00D8358C" w:rsidP="00C82EE5">
            <w:pPr>
              <w:jc w:val="center"/>
              <w:rPr>
                <w:vertAlign w:val="superscript"/>
              </w:rPr>
            </w:pPr>
            <w:r>
              <w:t>11 450,00m</w:t>
            </w:r>
            <w:r>
              <w:rPr>
                <w:vertAlign w:val="superscript"/>
              </w:rPr>
              <w:t>2</w:t>
            </w:r>
          </w:p>
        </w:tc>
        <w:tc>
          <w:tcPr>
            <w:tcW w:w="2693" w:type="dxa"/>
          </w:tcPr>
          <w:p w:rsidR="00103CA5" w:rsidRDefault="00103CA5" w:rsidP="00103CA5">
            <w:pPr>
              <w:jc w:val="right"/>
            </w:pPr>
          </w:p>
        </w:tc>
      </w:tr>
      <w:tr w:rsidR="00D8358C" w:rsidTr="00F428C7">
        <w:trPr>
          <w:gridAfter w:val="1"/>
          <w:wAfter w:w="7" w:type="dxa"/>
        </w:trPr>
        <w:tc>
          <w:tcPr>
            <w:tcW w:w="551" w:type="dxa"/>
          </w:tcPr>
          <w:p w:rsidR="00D8358C" w:rsidRDefault="00D8358C" w:rsidP="00D8358C">
            <w:r>
              <w:t>3.</w:t>
            </w:r>
          </w:p>
        </w:tc>
        <w:tc>
          <w:tcPr>
            <w:tcW w:w="3480" w:type="dxa"/>
          </w:tcPr>
          <w:p w:rsidR="00D8358C" w:rsidRDefault="00D8358C" w:rsidP="00D8358C">
            <w:r>
              <w:t>Budowa głównej alejki przebiegającej przez całą długość parku (szerokości 2,2 m)</w:t>
            </w:r>
          </w:p>
        </w:tc>
        <w:tc>
          <w:tcPr>
            <w:tcW w:w="2125" w:type="dxa"/>
          </w:tcPr>
          <w:p w:rsidR="00D8358C" w:rsidRPr="00CE22DE" w:rsidRDefault="007933AD" w:rsidP="00D8358C">
            <w:pPr>
              <w:jc w:val="center"/>
            </w:pPr>
            <w:r>
              <w:t>1 210,00</w:t>
            </w:r>
            <w:r w:rsidR="00D8358C">
              <w:t xml:space="preserve"> m</w:t>
            </w:r>
            <w:r w:rsidR="00D8358C" w:rsidRPr="003C5C77">
              <w:rPr>
                <w:vertAlign w:val="superscript"/>
              </w:rPr>
              <w:t>2</w:t>
            </w:r>
          </w:p>
        </w:tc>
        <w:tc>
          <w:tcPr>
            <w:tcW w:w="2693" w:type="dxa"/>
          </w:tcPr>
          <w:p w:rsidR="00D8358C" w:rsidRDefault="00D8358C" w:rsidP="00D8358C">
            <w:pPr>
              <w:jc w:val="right"/>
            </w:pPr>
          </w:p>
        </w:tc>
      </w:tr>
      <w:tr w:rsidR="00D8358C" w:rsidTr="00F428C7">
        <w:trPr>
          <w:gridAfter w:val="1"/>
          <w:wAfter w:w="7" w:type="dxa"/>
        </w:trPr>
        <w:tc>
          <w:tcPr>
            <w:tcW w:w="551" w:type="dxa"/>
          </w:tcPr>
          <w:p w:rsidR="00D8358C" w:rsidRDefault="00D8358C" w:rsidP="00D8358C">
            <w:r>
              <w:t>4.</w:t>
            </w:r>
          </w:p>
        </w:tc>
        <w:tc>
          <w:tcPr>
            <w:tcW w:w="3480" w:type="dxa"/>
          </w:tcPr>
          <w:p w:rsidR="00D8358C" w:rsidRDefault="00D8358C" w:rsidP="00D8358C">
            <w:r>
              <w:t>Dostawa i montaż wybranych elementów małej architektury:</w:t>
            </w:r>
          </w:p>
        </w:tc>
        <w:tc>
          <w:tcPr>
            <w:tcW w:w="2125" w:type="dxa"/>
          </w:tcPr>
          <w:p w:rsidR="00D8358C" w:rsidRDefault="00D8358C" w:rsidP="00D8358C">
            <w:pPr>
              <w:jc w:val="center"/>
            </w:pPr>
          </w:p>
        </w:tc>
        <w:tc>
          <w:tcPr>
            <w:tcW w:w="2693" w:type="dxa"/>
          </w:tcPr>
          <w:p w:rsidR="00D8358C" w:rsidRDefault="00D8358C" w:rsidP="00D8358C">
            <w:pPr>
              <w:jc w:val="right"/>
            </w:pPr>
          </w:p>
        </w:tc>
      </w:tr>
      <w:tr w:rsidR="00D8358C" w:rsidTr="00F428C7">
        <w:trPr>
          <w:gridAfter w:val="1"/>
          <w:wAfter w:w="7" w:type="dxa"/>
        </w:trPr>
        <w:tc>
          <w:tcPr>
            <w:tcW w:w="551" w:type="dxa"/>
          </w:tcPr>
          <w:p w:rsidR="00D8358C" w:rsidRDefault="00D8358C" w:rsidP="00D8358C">
            <w:r>
              <w:t>4.1.</w:t>
            </w:r>
          </w:p>
        </w:tc>
        <w:tc>
          <w:tcPr>
            <w:tcW w:w="3480" w:type="dxa"/>
          </w:tcPr>
          <w:p w:rsidR="00D8358C" w:rsidRDefault="00D8358C" w:rsidP="00D8358C">
            <w:r>
              <w:t xml:space="preserve">ławki z podłokietnikami </w:t>
            </w:r>
          </w:p>
        </w:tc>
        <w:tc>
          <w:tcPr>
            <w:tcW w:w="2125" w:type="dxa"/>
          </w:tcPr>
          <w:p w:rsidR="00D8358C" w:rsidRDefault="00D8358C" w:rsidP="00D8358C">
            <w:pPr>
              <w:jc w:val="center"/>
            </w:pPr>
            <w:r>
              <w:t>10 szt.</w:t>
            </w:r>
          </w:p>
        </w:tc>
        <w:tc>
          <w:tcPr>
            <w:tcW w:w="2693" w:type="dxa"/>
          </w:tcPr>
          <w:p w:rsidR="00D8358C" w:rsidRDefault="00D8358C" w:rsidP="00D8358C">
            <w:pPr>
              <w:jc w:val="right"/>
            </w:pPr>
          </w:p>
        </w:tc>
      </w:tr>
      <w:tr w:rsidR="00D8358C" w:rsidTr="00F428C7">
        <w:trPr>
          <w:gridAfter w:val="1"/>
          <w:wAfter w:w="7" w:type="dxa"/>
        </w:trPr>
        <w:tc>
          <w:tcPr>
            <w:tcW w:w="551" w:type="dxa"/>
          </w:tcPr>
          <w:p w:rsidR="00D8358C" w:rsidRDefault="00D8358C" w:rsidP="00D8358C">
            <w:r>
              <w:t>4.2.</w:t>
            </w:r>
          </w:p>
        </w:tc>
        <w:tc>
          <w:tcPr>
            <w:tcW w:w="3480" w:type="dxa"/>
          </w:tcPr>
          <w:p w:rsidR="00D8358C" w:rsidRDefault="00D8358C" w:rsidP="00D8358C">
            <w:r>
              <w:t>kosze na odpady</w:t>
            </w:r>
          </w:p>
        </w:tc>
        <w:tc>
          <w:tcPr>
            <w:tcW w:w="2125" w:type="dxa"/>
          </w:tcPr>
          <w:p w:rsidR="00D8358C" w:rsidRDefault="00D8358C" w:rsidP="00D8358C">
            <w:pPr>
              <w:jc w:val="center"/>
            </w:pPr>
            <w:r>
              <w:t xml:space="preserve">8szt. </w:t>
            </w:r>
          </w:p>
        </w:tc>
        <w:tc>
          <w:tcPr>
            <w:tcW w:w="2693" w:type="dxa"/>
          </w:tcPr>
          <w:p w:rsidR="00D8358C" w:rsidRDefault="00D8358C" w:rsidP="00D8358C">
            <w:pPr>
              <w:jc w:val="right"/>
            </w:pPr>
          </w:p>
        </w:tc>
      </w:tr>
      <w:tr w:rsidR="00D8358C" w:rsidTr="00F428C7">
        <w:trPr>
          <w:gridAfter w:val="1"/>
          <w:wAfter w:w="7" w:type="dxa"/>
        </w:trPr>
        <w:tc>
          <w:tcPr>
            <w:tcW w:w="551" w:type="dxa"/>
          </w:tcPr>
          <w:p w:rsidR="00D8358C" w:rsidRDefault="00D8358C" w:rsidP="00D8358C">
            <w:r>
              <w:t>4.3</w:t>
            </w:r>
          </w:p>
        </w:tc>
        <w:tc>
          <w:tcPr>
            <w:tcW w:w="3480" w:type="dxa"/>
          </w:tcPr>
          <w:p w:rsidR="00D8358C" w:rsidRDefault="00D8358C" w:rsidP="00D8358C">
            <w:r>
              <w:t xml:space="preserve">Słupki drewniane </w:t>
            </w:r>
          </w:p>
        </w:tc>
        <w:tc>
          <w:tcPr>
            <w:tcW w:w="2125" w:type="dxa"/>
          </w:tcPr>
          <w:p w:rsidR="00D8358C" w:rsidRDefault="00D8358C" w:rsidP="00D8358C">
            <w:pPr>
              <w:jc w:val="center"/>
            </w:pPr>
            <w:r>
              <w:t>267 szt.</w:t>
            </w:r>
          </w:p>
        </w:tc>
        <w:tc>
          <w:tcPr>
            <w:tcW w:w="2693" w:type="dxa"/>
          </w:tcPr>
          <w:p w:rsidR="00D8358C" w:rsidRDefault="00D8358C" w:rsidP="00D8358C">
            <w:pPr>
              <w:jc w:val="right"/>
            </w:pPr>
          </w:p>
        </w:tc>
      </w:tr>
      <w:tr w:rsidR="00D8358C" w:rsidTr="00F428C7">
        <w:tc>
          <w:tcPr>
            <w:tcW w:w="8856" w:type="dxa"/>
            <w:gridSpan w:val="5"/>
          </w:tcPr>
          <w:p w:rsidR="00D8358C" w:rsidRDefault="00D8358C" w:rsidP="00D8358C">
            <w:pPr>
              <w:jc w:val="center"/>
            </w:pPr>
            <w:r>
              <w:t>DOSTAWA I NASADZENIA ZIELENI</w:t>
            </w:r>
          </w:p>
        </w:tc>
      </w:tr>
      <w:tr w:rsidR="00D8358C" w:rsidTr="00F428C7">
        <w:trPr>
          <w:gridAfter w:val="1"/>
          <w:wAfter w:w="7" w:type="dxa"/>
        </w:trPr>
        <w:tc>
          <w:tcPr>
            <w:tcW w:w="551" w:type="dxa"/>
          </w:tcPr>
          <w:p w:rsidR="00D8358C" w:rsidRDefault="00D8358C" w:rsidP="00D8358C">
            <w:r>
              <w:t xml:space="preserve">5. </w:t>
            </w:r>
          </w:p>
        </w:tc>
        <w:tc>
          <w:tcPr>
            <w:tcW w:w="3480" w:type="dxa"/>
          </w:tcPr>
          <w:p w:rsidR="00D8358C" w:rsidRDefault="00D8358C" w:rsidP="00D8358C">
            <w:r>
              <w:t>Zieleń:</w:t>
            </w:r>
          </w:p>
        </w:tc>
        <w:tc>
          <w:tcPr>
            <w:tcW w:w="2125" w:type="dxa"/>
          </w:tcPr>
          <w:p w:rsidR="00D8358C" w:rsidRDefault="00D8358C" w:rsidP="00D8358C">
            <w:pPr>
              <w:jc w:val="center"/>
            </w:pPr>
          </w:p>
        </w:tc>
        <w:tc>
          <w:tcPr>
            <w:tcW w:w="2693" w:type="dxa"/>
          </w:tcPr>
          <w:p w:rsidR="00D8358C" w:rsidRDefault="00D8358C" w:rsidP="00D8358C">
            <w:pPr>
              <w:jc w:val="right"/>
            </w:pPr>
          </w:p>
        </w:tc>
      </w:tr>
      <w:tr w:rsidR="00D8358C" w:rsidTr="00F428C7">
        <w:trPr>
          <w:gridAfter w:val="1"/>
          <w:wAfter w:w="7" w:type="dxa"/>
        </w:trPr>
        <w:tc>
          <w:tcPr>
            <w:tcW w:w="551" w:type="dxa"/>
          </w:tcPr>
          <w:p w:rsidR="00D8358C" w:rsidRDefault="00D8358C" w:rsidP="00D8358C">
            <w:r>
              <w:t>5.1.</w:t>
            </w:r>
          </w:p>
        </w:tc>
        <w:tc>
          <w:tcPr>
            <w:tcW w:w="3480" w:type="dxa"/>
          </w:tcPr>
          <w:p w:rsidR="00D8358C" w:rsidRDefault="00D8358C" w:rsidP="00D8358C">
            <w:r>
              <w:t>Dostawa i rozścielenie ziemi urodzajnej</w:t>
            </w:r>
          </w:p>
        </w:tc>
        <w:tc>
          <w:tcPr>
            <w:tcW w:w="2125" w:type="dxa"/>
          </w:tcPr>
          <w:p w:rsidR="00D8358C" w:rsidRDefault="00D8358C" w:rsidP="00D8358C">
            <w:pPr>
              <w:jc w:val="center"/>
            </w:pPr>
            <w:r>
              <w:t>1 005,00  m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2693" w:type="dxa"/>
          </w:tcPr>
          <w:p w:rsidR="00D8358C" w:rsidRDefault="00D8358C" w:rsidP="00D8358C">
            <w:pPr>
              <w:jc w:val="right"/>
            </w:pPr>
          </w:p>
        </w:tc>
      </w:tr>
      <w:tr w:rsidR="00D8358C" w:rsidTr="00F428C7">
        <w:trPr>
          <w:gridAfter w:val="1"/>
          <w:wAfter w:w="7" w:type="dxa"/>
        </w:trPr>
        <w:tc>
          <w:tcPr>
            <w:tcW w:w="551" w:type="dxa"/>
          </w:tcPr>
          <w:p w:rsidR="00D8358C" w:rsidRDefault="00D8358C" w:rsidP="00D8358C">
            <w:r>
              <w:t>5.1</w:t>
            </w:r>
          </w:p>
        </w:tc>
        <w:tc>
          <w:tcPr>
            <w:tcW w:w="3480" w:type="dxa"/>
          </w:tcPr>
          <w:p w:rsidR="00D8358C" w:rsidRDefault="00D8358C" w:rsidP="00D8358C">
            <w:r>
              <w:t>Wykonanie trawników</w:t>
            </w:r>
          </w:p>
        </w:tc>
        <w:tc>
          <w:tcPr>
            <w:tcW w:w="2125" w:type="dxa"/>
          </w:tcPr>
          <w:p w:rsidR="00D8358C" w:rsidRPr="0009404E" w:rsidRDefault="00D8358C" w:rsidP="00D8358C">
            <w:pPr>
              <w:jc w:val="center"/>
              <w:rPr>
                <w:vertAlign w:val="superscript"/>
              </w:rPr>
            </w:pPr>
            <w:r>
              <w:t>10 500,00 m</w:t>
            </w:r>
            <w:r>
              <w:rPr>
                <w:vertAlign w:val="superscript"/>
              </w:rPr>
              <w:t>2</w:t>
            </w:r>
          </w:p>
        </w:tc>
        <w:tc>
          <w:tcPr>
            <w:tcW w:w="2693" w:type="dxa"/>
          </w:tcPr>
          <w:p w:rsidR="00D8358C" w:rsidRDefault="00D8358C" w:rsidP="00D8358C">
            <w:pPr>
              <w:jc w:val="right"/>
            </w:pPr>
          </w:p>
        </w:tc>
      </w:tr>
      <w:tr w:rsidR="00D8358C" w:rsidTr="00F428C7">
        <w:trPr>
          <w:gridAfter w:val="1"/>
          <w:wAfter w:w="7" w:type="dxa"/>
        </w:trPr>
        <w:tc>
          <w:tcPr>
            <w:tcW w:w="551" w:type="dxa"/>
          </w:tcPr>
          <w:p w:rsidR="00D8358C" w:rsidRDefault="00D8358C" w:rsidP="00D8358C">
            <w:r>
              <w:t>5.2.</w:t>
            </w:r>
          </w:p>
        </w:tc>
        <w:tc>
          <w:tcPr>
            <w:tcW w:w="3480" w:type="dxa"/>
          </w:tcPr>
          <w:p w:rsidR="00D8358C" w:rsidRDefault="00D8358C" w:rsidP="00D8358C">
            <w:r>
              <w:t>Dostawa i sadzenie drzew</w:t>
            </w:r>
          </w:p>
        </w:tc>
        <w:tc>
          <w:tcPr>
            <w:tcW w:w="2125" w:type="dxa"/>
          </w:tcPr>
          <w:p w:rsidR="00D8358C" w:rsidRDefault="00D8358C" w:rsidP="00D8358C">
            <w:pPr>
              <w:jc w:val="center"/>
            </w:pPr>
            <w:r>
              <w:t>10,00 szt.</w:t>
            </w:r>
          </w:p>
        </w:tc>
        <w:tc>
          <w:tcPr>
            <w:tcW w:w="2693" w:type="dxa"/>
          </w:tcPr>
          <w:p w:rsidR="00D8358C" w:rsidRDefault="00D8358C" w:rsidP="00D8358C">
            <w:pPr>
              <w:jc w:val="right"/>
            </w:pPr>
          </w:p>
        </w:tc>
      </w:tr>
      <w:tr w:rsidR="00D8358C" w:rsidTr="00F428C7">
        <w:trPr>
          <w:gridAfter w:val="1"/>
          <w:wAfter w:w="7" w:type="dxa"/>
        </w:trPr>
        <w:tc>
          <w:tcPr>
            <w:tcW w:w="551" w:type="dxa"/>
          </w:tcPr>
          <w:p w:rsidR="00D8358C" w:rsidRDefault="00D8358C" w:rsidP="00D8358C">
            <w:r>
              <w:t>5.3</w:t>
            </w:r>
          </w:p>
        </w:tc>
        <w:tc>
          <w:tcPr>
            <w:tcW w:w="3480" w:type="dxa"/>
          </w:tcPr>
          <w:p w:rsidR="00D8358C" w:rsidRDefault="00D8358C" w:rsidP="00D8358C">
            <w:r>
              <w:t xml:space="preserve">Dostawa i sadzenie krzewów żywopłotowych </w:t>
            </w:r>
          </w:p>
        </w:tc>
        <w:tc>
          <w:tcPr>
            <w:tcW w:w="2125" w:type="dxa"/>
          </w:tcPr>
          <w:p w:rsidR="00D8358C" w:rsidRDefault="00D8358C" w:rsidP="00D8358C">
            <w:pPr>
              <w:jc w:val="center"/>
            </w:pPr>
            <w:r>
              <w:t>1 650,00 szt.</w:t>
            </w:r>
          </w:p>
        </w:tc>
        <w:tc>
          <w:tcPr>
            <w:tcW w:w="2693" w:type="dxa"/>
          </w:tcPr>
          <w:p w:rsidR="00D8358C" w:rsidRDefault="00D8358C" w:rsidP="00D8358C">
            <w:pPr>
              <w:jc w:val="right"/>
            </w:pPr>
          </w:p>
        </w:tc>
      </w:tr>
      <w:tr w:rsidR="00D8358C" w:rsidTr="00F428C7">
        <w:trPr>
          <w:gridAfter w:val="1"/>
          <w:wAfter w:w="7" w:type="dxa"/>
        </w:trPr>
        <w:tc>
          <w:tcPr>
            <w:tcW w:w="551" w:type="dxa"/>
          </w:tcPr>
          <w:p w:rsidR="00D8358C" w:rsidRDefault="00D8358C" w:rsidP="00D8358C">
            <w:r>
              <w:t>5.4</w:t>
            </w:r>
          </w:p>
        </w:tc>
        <w:tc>
          <w:tcPr>
            <w:tcW w:w="3480" w:type="dxa"/>
          </w:tcPr>
          <w:p w:rsidR="00D8358C" w:rsidRDefault="00D8358C" w:rsidP="00D8358C">
            <w:r>
              <w:t xml:space="preserve">Dostawa i sadzenie krzewów, traw </w:t>
            </w:r>
          </w:p>
        </w:tc>
        <w:tc>
          <w:tcPr>
            <w:tcW w:w="2125" w:type="dxa"/>
          </w:tcPr>
          <w:p w:rsidR="00D8358C" w:rsidRDefault="00D8358C" w:rsidP="00D8358C">
            <w:r>
              <w:t>500 m</w:t>
            </w:r>
            <w:r>
              <w:rPr>
                <w:vertAlign w:val="superscript"/>
              </w:rPr>
              <w:t>2</w:t>
            </w:r>
            <w:r>
              <w:t xml:space="preserve"> /3 000,00 szt.</w:t>
            </w:r>
          </w:p>
        </w:tc>
        <w:tc>
          <w:tcPr>
            <w:tcW w:w="2693" w:type="dxa"/>
          </w:tcPr>
          <w:p w:rsidR="00D8358C" w:rsidRDefault="00D8358C" w:rsidP="00D8358C">
            <w:pPr>
              <w:jc w:val="right"/>
            </w:pPr>
          </w:p>
        </w:tc>
      </w:tr>
      <w:tr w:rsidR="00D8358C" w:rsidTr="00F428C7">
        <w:trPr>
          <w:gridAfter w:val="1"/>
          <w:wAfter w:w="7" w:type="dxa"/>
        </w:trPr>
        <w:tc>
          <w:tcPr>
            <w:tcW w:w="6156" w:type="dxa"/>
            <w:gridSpan w:val="3"/>
          </w:tcPr>
          <w:p w:rsidR="00D8358C" w:rsidRPr="005E25E8" w:rsidRDefault="00D8358C" w:rsidP="00D8358C">
            <w:pPr>
              <w:rPr>
                <w:b/>
              </w:rPr>
            </w:pPr>
            <w:r w:rsidRPr="005E25E8">
              <w:rPr>
                <w:b/>
              </w:rPr>
              <w:t>RAZEM zł brutto:</w:t>
            </w:r>
          </w:p>
        </w:tc>
        <w:tc>
          <w:tcPr>
            <w:tcW w:w="2693" w:type="dxa"/>
          </w:tcPr>
          <w:p w:rsidR="00D8358C" w:rsidRPr="005E25E8" w:rsidRDefault="00D8358C" w:rsidP="00D8358C">
            <w:pPr>
              <w:jc w:val="right"/>
              <w:rPr>
                <w:b/>
              </w:rPr>
            </w:pPr>
          </w:p>
        </w:tc>
      </w:tr>
    </w:tbl>
    <w:p w:rsidR="00FC72AC" w:rsidRDefault="00FC72AC" w:rsidP="00103CA5">
      <w:pPr>
        <w:ind w:left="360"/>
      </w:pPr>
    </w:p>
    <w:sectPr w:rsidR="00FC7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65B32"/>
    <w:multiLevelType w:val="hybridMultilevel"/>
    <w:tmpl w:val="3D880580"/>
    <w:lvl w:ilvl="0" w:tplc="0A5847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F45"/>
    <w:rsid w:val="00042BF1"/>
    <w:rsid w:val="000632D2"/>
    <w:rsid w:val="0009404E"/>
    <w:rsid w:val="000C1780"/>
    <w:rsid w:val="00100DF5"/>
    <w:rsid w:val="00103CA5"/>
    <w:rsid w:val="001F353B"/>
    <w:rsid w:val="00257EAE"/>
    <w:rsid w:val="00260F10"/>
    <w:rsid w:val="002B28A3"/>
    <w:rsid w:val="0035057D"/>
    <w:rsid w:val="003615D7"/>
    <w:rsid w:val="003C5C77"/>
    <w:rsid w:val="00551539"/>
    <w:rsid w:val="005B1C35"/>
    <w:rsid w:val="005E25E8"/>
    <w:rsid w:val="00690992"/>
    <w:rsid w:val="007933AD"/>
    <w:rsid w:val="007E6083"/>
    <w:rsid w:val="00927CAF"/>
    <w:rsid w:val="00963D52"/>
    <w:rsid w:val="00987F45"/>
    <w:rsid w:val="009B79F5"/>
    <w:rsid w:val="00A47782"/>
    <w:rsid w:val="00C82EE5"/>
    <w:rsid w:val="00CE054A"/>
    <w:rsid w:val="00CE22DE"/>
    <w:rsid w:val="00D4696C"/>
    <w:rsid w:val="00D51C52"/>
    <w:rsid w:val="00D8358C"/>
    <w:rsid w:val="00E31233"/>
    <w:rsid w:val="00EA4B8D"/>
    <w:rsid w:val="00F21A00"/>
    <w:rsid w:val="00F428C7"/>
    <w:rsid w:val="00F66017"/>
    <w:rsid w:val="00F70F5E"/>
    <w:rsid w:val="00FC72AC"/>
    <w:rsid w:val="00FF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696C"/>
    <w:pPr>
      <w:ind w:left="720"/>
      <w:contextualSpacing/>
    </w:pPr>
  </w:style>
  <w:style w:type="table" w:styleId="Tabela-Siatka">
    <w:name w:val="Table Grid"/>
    <w:basedOn w:val="Standardowy"/>
    <w:uiPriority w:val="59"/>
    <w:rsid w:val="00FC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B2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8A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696C"/>
    <w:pPr>
      <w:ind w:left="720"/>
      <w:contextualSpacing/>
    </w:pPr>
  </w:style>
  <w:style w:type="table" w:styleId="Tabela-Siatka">
    <w:name w:val="Table Grid"/>
    <w:basedOn w:val="Standardowy"/>
    <w:uiPriority w:val="59"/>
    <w:rsid w:val="00FC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B2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8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Maciaszek Marta</dc:creator>
  <cp:lastModifiedBy>Maria Synówka</cp:lastModifiedBy>
  <cp:revision>2</cp:revision>
  <dcterms:created xsi:type="dcterms:W3CDTF">2019-06-02T13:55:00Z</dcterms:created>
  <dcterms:modified xsi:type="dcterms:W3CDTF">2019-06-02T13:55:00Z</dcterms:modified>
</cp:coreProperties>
</file>